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BA73A8" w:rsidP="002218D2">
      <w:pPr>
        <w:pStyle w:val="Heading2"/>
        <w:jc w:val="center"/>
        <w:rPr>
          <w:b/>
        </w:rPr>
      </w:pPr>
      <w:r>
        <w:rPr>
          <w:b/>
        </w:rPr>
        <w:t xml:space="preserve">February </w:t>
      </w:r>
      <w:r w:rsidR="00F94A23">
        <w:rPr>
          <w:b/>
        </w:rPr>
        <w:t>15</w:t>
      </w:r>
      <w:r w:rsidR="009F21DD">
        <w:rPr>
          <w:b/>
        </w:rPr>
        <w:t>, 2019</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BA1694" w:rsidRDefault="00BA1694" w:rsidP="00BA1694">
      <w:pPr>
        <w:pStyle w:val="NoSpacing"/>
        <w:ind w:left="720"/>
        <w:rPr>
          <w:b/>
        </w:rPr>
      </w:pPr>
    </w:p>
    <w:p w:rsidR="002903A4" w:rsidRDefault="0015336E" w:rsidP="00EA5C03">
      <w:pPr>
        <w:pStyle w:val="NoSpacing"/>
        <w:numPr>
          <w:ilvl w:val="0"/>
          <w:numId w:val="1"/>
        </w:numPr>
        <w:rPr>
          <w:b/>
        </w:rPr>
      </w:pPr>
      <w:r>
        <w:rPr>
          <w:b/>
        </w:rPr>
        <w:t>Have You Accessed ParentVue</w:t>
      </w:r>
      <w:r w:rsidR="006F58F8">
        <w:rPr>
          <w:b/>
        </w:rPr>
        <w:t>?</w:t>
      </w:r>
    </w:p>
    <w:p w:rsidR="00196EE5" w:rsidRDefault="008A629B" w:rsidP="00EA5C03">
      <w:pPr>
        <w:pStyle w:val="NoSpacing"/>
        <w:numPr>
          <w:ilvl w:val="0"/>
          <w:numId w:val="1"/>
        </w:numPr>
        <w:rPr>
          <w:b/>
        </w:rPr>
      </w:pPr>
      <w:r w:rsidRPr="00F5144E">
        <w:rPr>
          <w:b/>
        </w:rPr>
        <w:t>Program News</w:t>
      </w:r>
    </w:p>
    <w:p w:rsidR="00D721FC" w:rsidRDefault="00D15C71" w:rsidP="00EA5C03">
      <w:pPr>
        <w:pStyle w:val="NoSpacing"/>
        <w:numPr>
          <w:ilvl w:val="0"/>
          <w:numId w:val="1"/>
        </w:numPr>
        <w:rPr>
          <w:b/>
        </w:rPr>
      </w:pPr>
      <w:r>
        <w:rPr>
          <w:b/>
        </w:rPr>
        <w:t>Teachers Corner</w:t>
      </w:r>
    </w:p>
    <w:p w:rsidR="00D721FC" w:rsidRPr="00D721FC" w:rsidRDefault="00035ECF" w:rsidP="00D721FC">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0F67B4" w:rsidRPr="000F67B4" w:rsidRDefault="000F67B4"/>
    <w:p w:rsidR="000F67B4" w:rsidRDefault="000F67B4" w:rsidP="000E286D">
      <w:pPr>
        <w:rPr>
          <w:b/>
        </w:rPr>
      </w:pPr>
    </w:p>
    <w:p w:rsidR="00BA1694" w:rsidRPr="00DD24A8" w:rsidRDefault="0015336E" w:rsidP="002903A4">
      <w:pPr>
        <w:pStyle w:val="NoSpacing"/>
        <w:rPr>
          <w:b/>
          <w:color w:val="000099"/>
          <w:sz w:val="28"/>
          <w:szCs w:val="28"/>
          <w:u w:val="single"/>
        </w:rPr>
      </w:pPr>
      <w:r>
        <w:rPr>
          <w:b/>
          <w:color w:val="000099"/>
          <w:sz w:val="28"/>
          <w:szCs w:val="28"/>
          <w:u w:val="single"/>
        </w:rPr>
        <w:t>HAVE YOU ACCESSED PARENTVUE</w:t>
      </w:r>
      <w:r w:rsidR="006F58F8">
        <w:rPr>
          <w:b/>
          <w:color w:val="000099"/>
          <w:sz w:val="28"/>
          <w:szCs w:val="28"/>
          <w:u w:val="single"/>
        </w:rPr>
        <w:t>?</w:t>
      </w:r>
    </w:p>
    <w:p w:rsidR="00DD24A8" w:rsidRDefault="00DD24A8" w:rsidP="00FC02D7">
      <w:pPr>
        <w:rPr>
          <w:rFonts w:cstheme="minorHAnsi"/>
        </w:rPr>
      </w:pPr>
      <w:r w:rsidRPr="00DD24A8">
        <w:rPr>
          <w:rFonts w:cstheme="minorHAnsi"/>
        </w:rPr>
        <w:t>T</w:t>
      </w:r>
      <w:r w:rsidR="00FC02D7">
        <w:rPr>
          <w:rFonts w:cstheme="minorHAnsi"/>
        </w:rPr>
        <w:t>he cost for printing out First Day packets every year is about $50,000. APS has decided that those funds could be put to better use elsewhere and it will not be included in the upcoming year’s budget, which means that everything will need to be done via ParentVue online. To access ParentVue, every parent will need to have an e-mail address. Why is it important to be able to access ParentVue? Because you will want a way to keep the latest up-to-date information on your child at the schools instant access. The update every year is so we know how to contact you in cases of emergency.</w:t>
      </w:r>
    </w:p>
    <w:p w:rsidR="00FC02D7" w:rsidRDefault="00FC02D7" w:rsidP="00FC02D7">
      <w:pPr>
        <w:rPr>
          <w:rFonts w:cstheme="minorHAnsi"/>
        </w:rPr>
      </w:pPr>
      <w:r>
        <w:rPr>
          <w:rFonts w:cstheme="minorHAnsi"/>
        </w:rPr>
        <w:t xml:space="preserve">You can create a free e-mail address from services such as Yahoo and Gmail. Teachers, if you have parents in your class who do not have an e-mail address, you may want to reach out to them to help them create one. You can take advantage of our bilingual resources to assist you if needed. </w:t>
      </w:r>
    </w:p>
    <w:p w:rsidR="00FC02D7" w:rsidRPr="00DD24A8" w:rsidRDefault="00FC02D7" w:rsidP="00FC02D7">
      <w:pPr>
        <w:rPr>
          <w:rFonts w:cstheme="minorHAnsi"/>
        </w:rPr>
      </w:pPr>
      <w:r>
        <w:rPr>
          <w:rFonts w:cstheme="minorHAnsi"/>
        </w:rPr>
        <w:t xml:space="preserve">If you have an e-mail address and have yet to access ParentVue, we ask that you please sign on. ParentVue is not only a means for updating your school year info, but you will be able to see your child’s attendance and scheduling. If you have any secondary school students, you will be able to view grades, test scores, attendance and class assignments. Go here for more information: </w:t>
      </w:r>
      <w:hyperlink r:id="rId7" w:history="1">
        <w:r w:rsidRPr="00BB24FA">
          <w:rPr>
            <w:rStyle w:val="Hyperlink"/>
            <w:rFonts w:cstheme="minorHAnsi"/>
          </w:rPr>
          <w:t>https://www.apsva.us/family-access-center/</w:t>
        </w:r>
      </w:hyperlink>
    </w:p>
    <w:p w:rsidR="00DD24A8" w:rsidRPr="00DD24A8" w:rsidRDefault="00DD24A8" w:rsidP="002903A4">
      <w:pPr>
        <w:pStyle w:val="NoSpacing"/>
        <w:rPr>
          <w:color w:val="000099"/>
        </w:rPr>
      </w:pPr>
    </w:p>
    <w:p w:rsidR="00786254" w:rsidRPr="00DD056F" w:rsidRDefault="00786254" w:rsidP="00786254">
      <w:pPr>
        <w:pStyle w:val="NoSpacing"/>
      </w:pPr>
    </w:p>
    <w:p w:rsidR="000F67B4" w:rsidRDefault="000F67B4" w:rsidP="000F67B4">
      <w:pPr>
        <w:rPr>
          <w:b/>
          <w:color w:val="000099"/>
          <w:sz w:val="28"/>
          <w:szCs w:val="28"/>
          <w:u w:val="single"/>
        </w:rPr>
      </w:pPr>
      <w:r w:rsidRPr="00DD24A8">
        <w:rPr>
          <w:b/>
          <w:color w:val="000099"/>
          <w:sz w:val="28"/>
          <w:szCs w:val="28"/>
          <w:u w:val="single"/>
        </w:rPr>
        <w:t>PROGRAM NEWS</w:t>
      </w:r>
    </w:p>
    <w:p w:rsidR="00A4570C" w:rsidRPr="00DD24A8" w:rsidRDefault="00A4570C" w:rsidP="00A4570C">
      <w:r w:rsidRPr="00A4570C">
        <w:rPr>
          <w:b/>
        </w:rPr>
        <w:t>-</w:t>
      </w:r>
      <w:r w:rsidR="00222E6E">
        <w:rPr>
          <w:b/>
        </w:rPr>
        <w:t>No school on Monday for President’s Day!</w:t>
      </w:r>
      <w:r>
        <w:t xml:space="preserve"> </w:t>
      </w:r>
      <w:r w:rsidR="00222E6E">
        <w:t>A reminder that school is closed on February 18</w:t>
      </w:r>
      <w:r w:rsidR="00222E6E" w:rsidRPr="00222E6E">
        <w:rPr>
          <w:vertAlign w:val="superscript"/>
        </w:rPr>
        <w:t>th</w:t>
      </w:r>
      <w:r w:rsidR="00222E6E">
        <w:t xml:space="preserve"> in observation of President’s Day, so see you all on Tuesday!</w:t>
      </w:r>
      <w:r>
        <w:t xml:space="preserve"> </w:t>
      </w:r>
    </w:p>
    <w:p w:rsidR="00D51F3F" w:rsidRPr="00222E6E" w:rsidRDefault="00A84943" w:rsidP="00222E6E">
      <w:r w:rsidRPr="00222E6E">
        <w:t>-</w:t>
      </w:r>
      <w:r w:rsidR="00222E6E" w:rsidRPr="00222E6E">
        <w:rPr>
          <w:b/>
        </w:rPr>
        <w:t>After School Choir to perform at APS’s Black History Month Celebration</w:t>
      </w:r>
      <w:r w:rsidR="007928F1" w:rsidRPr="00222E6E">
        <w:rPr>
          <w:b/>
        </w:rPr>
        <w:t>.</w:t>
      </w:r>
      <w:r w:rsidR="007928F1" w:rsidRPr="00222E6E">
        <w:t xml:space="preserve"> </w:t>
      </w:r>
      <w:r w:rsidR="00222E6E" w:rsidRPr="00222E6E">
        <w:t xml:space="preserve">APS presents </w:t>
      </w:r>
      <w:r w:rsidR="00222E6E" w:rsidRPr="00222E6E">
        <w:rPr>
          <w:i/>
        </w:rPr>
        <w:t>Arlington: Past, Present, and Future Excellence</w:t>
      </w:r>
      <w:r w:rsidR="00222E6E" w:rsidRPr="00222E6E">
        <w:t xml:space="preserve"> this Wednesday, </w:t>
      </w:r>
      <w:r w:rsidR="00222E6E" w:rsidRPr="00222E6E">
        <w:rPr>
          <w:b/>
        </w:rPr>
        <w:t>February 20th</w:t>
      </w:r>
      <w:r w:rsidR="00222E6E" w:rsidRPr="00222E6E">
        <w:t xml:space="preserve"> at Washington-Lee HS, 6PM. At APS, the story of the African American experience comes from the heart. From music and arts, to education and </w:t>
      </w:r>
      <w:r w:rsidR="00222E6E" w:rsidRPr="00222E6E">
        <w:lastRenderedPageBreak/>
        <w:t>family, discover the trailblazers and legacies that make Arlington great, and come hear the stories of courageous students and community members who have been change agents in the local community. This event will feature “My Halls Hill Family: More Than a Neighbor” Author Wilma Jones, Jazz Musician Rick Franklin, musical and dance selections from several APS schools, poetry, student and community recognitions. Our wonderful After School Choir has been invited to perform. Please visit the following link to register to attend: </w:t>
      </w:r>
      <w:hyperlink r:id="rId8" w:tgtFrame="_blank" w:history="1">
        <w:r w:rsidR="00222E6E" w:rsidRPr="00222E6E">
          <w:rPr>
            <w:rStyle w:val="Hyperlink"/>
          </w:rPr>
          <w:t>tinyurl.com/APSBHM19</w:t>
        </w:r>
      </w:hyperlink>
    </w:p>
    <w:p w:rsidR="00D51F3F" w:rsidRPr="00D51F3F" w:rsidRDefault="00AA7B01" w:rsidP="00D51F3F">
      <w:pPr>
        <w:rPr>
          <w:b/>
          <w:u w:val="single"/>
        </w:rPr>
      </w:pPr>
      <w:r w:rsidRPr="00D51F3F">
        <w:t>-</w:t>
      </w:r>
      <w:r w:rsidR="00222E6E">
        <w:rPr>
          <w:b/>
        </w:rPr>
        <w:t>Parent-Teacher conferences are being scheduled now</w:t>
      </w:r>
      <w:r w:rsidR="00D51F3F" w:rsidRPr="00D51F3F">
        <w:rPr>
          <w:b/>
        </w:rPr>
        <w:t xml:space="preserve">. </w:t>
      </w:r>
      <w:r w:rsidR="00222E6E">
        <w:t xml:space="preserve">Spring Parent-Teacher conferences are being arranged now. </w:t>
      </w:r>
      <w:r w:rsidR="00222E6E" w:rsidRPr="00222E6E">
        <w:rPr>
          <w:b/>
        </w:rPr>
        <w:t>Thursday, March 7</w:t>
      </w:r>
      <w:r w:rsidR="00222E6E">
        <w:t xml:space="preserve"> is an </w:t>
      </w:r>
      <w:r w:rsidR="00222E6E" w:rsidRPr="00222E6E">
        <w:rPr>
          <w:b/>
        </w:rPr>
        <w:t>early release</w:t>
      </w:r>
      <w:r w:rsidR="00222E6E">
        <w:t xml:space="preserve"> day and conferences will be held in the afternoon. </w:t>
      </w:r>
      <w:r w:rsidR="00222E6E" w:rsidRPr="00222E6E">
        <w:rPr>
          <w:b/>
        </w:rPr>
        <w:t>Friday, March 8</w:t>
      </w:r>
      <w:r w:rsidR="00222E6E">
        <w:t xml:space="preserve"> is </w:t>
      </w:r>
      <w:r w:rsidR="00222E6E" w:rsidRPr="00222E6E">
        <w:rPr>
          <w:b/>
        </w:rPr>
        <w:t>no school</w:t>
      </w:r>
      <w:r w:rsidR="00222E6E">
        <w:t xml:space="preserve"> for students and conferences will be held throughout the day. </w:t>
      </w:r>
    </w:p>
    <w:p w:rsidR="0007700D" w:rsidRPr="001A12D9" w:rsidRDefault="00D51F3F" w:rsidP="001A12D9">
      <w:r>
        <w:rPr>
          <w:b/>
        </w:rPr>
        <w:t>-</w:t>
      </w:r>
      <w:r w:rsidR="00AA7B01" w:rsidRPr="00FA08BF">
        <w:rPr>
          <w:b/>
        </w:rPr>
        <w:t>Order Your</w:t>
      </w:r>
      <w:r w:rsidR="00FA08BF">
        <w:rPr>
          <w:b/>
        </w:rPr>
        <w:t xml:space="preserve"> 2018-2019</w:t>
      </w:r>
      <w:r w:rsidR="00AA7B01" w:rsidRPr="00FA08BF">
        <w:rPr>
          <w:b/>
        </w:rPr>
        <w:t xml:space="preserve"> Yearbook!</w:t>
      </w:r>
      <w:r w:rsidR="00AA7B01">
        <w:t xml:space="preserve"> Orders are currently being taken for the 2018-2019 Drew Model School Yearbook. This yearbook includes BOTH Programs, so Montessori students should order this one if they would like a memoire of the year. Order forms went home in this past Thursday’s backpack mail. Send back to school with a check or money order (NO cash please!) made out to “Drew Model School”. Or you may order online </w:t>
      </w:r>
      <w:r w:rsidR="00FA08BF">
        <w:t xml:space="preserve">at </w:t>
      </w:r>
      <w:hyperlink r:id="rId9" w:history="1">
        <w:r w:rsidR="00FA08BF" w:rsidRPr="00631FA6">
          <w:rPr>
            <w:rStyle w:val="Hyperlink"/>
          </w:rPr>
          <w:t>www.ybpay.lifetouch.com</w:t>
        </w:r>
      </w:hyperlink>
      <w:r w:rsidR="00FA08BF">
        <w:t xml:space="preserve"> today!</w:t>
      </w:r>
    </w:p>
    <w:p w:rsidR="00CF4607" w:rsidRPr="00CF4607" w:rsidRDefault="00CF4607" w:rsidP="00D721FC">
      <w:pPr>
        <w:rPr>
          <w:i/>
        </w:rPr>
      </w:pPr>
    </w:p>
    <w:p w:rsidR="00A37AE2" w:rsidRPr="00A37AE2" w:rsidRDefault="00660B87" w:rsidP="000B76B8">
      <w:pPr>
        <w:rPr>
          <w:b/>
          <w:color w:val="000099"/>
          <w:sz w:val="28"/>
          <w:szCs w:val="28"/>
          <w:u w:val="single"/>
        </w:rPr>
      </w:pPr>
      <w:r>
        <w:rPr>
          <w:b/>
          <w:color w:val="000099"/>
          <w:sz w:val="28"/>
          <w:szCs w:val="28"/>
          <w:u w:val="single"/>
        </w:rPr>
        <w:t>TEACHERS CORNER</w:t>
      </w:r>
    </w:p>
    <w:p w:rsidR="00222E6E" w:rsidRDefault="00222E6E" w:rsidP="00A4570C">
      <w:r>
        <w:rPr>
          <w:b/>
        </w:rPr>
        <w:t>TALENT COMES IN ALL FORMS!</w:t>
      </w:r>
      <w:r w:rsidR="00A4570C">
        <w:t xml:space="preserve"> If you have a talent that you don’t mind sharing, please contact</w:t>
      </w:r>
      <w:r w:rsidR="00660B87">
        <w:t xml:space="preserve"> music teacher</w:t>
      </w:r>
      <w:r w:rsidR="00A4570C">
        <w:t xml:space="preserve"> Mr. Williams at </w:t>
      </w:r>
      <w:hyperlink r:id="rId10" w:history="1">
        <w:r w:rsidR="00A4570C" w:rsidRPr="00833B59">
          <w:rPr>
            <w:rStyle w:val="Hyperlink"/>
          </w:rPr>
          <w:t>jesse.williams@apsva.us</w:t>
        </w:r>
      </w:hyperlink>
      <w:r w:rsidR="00A4570C">
        <w:t xml:space="preserve"> ASAP! </w:t>
      </w:r>
      <w:r>
        <w:t>We are looking for:</w:t>
      </w:r>
    </w:p>
    <w:p w:rsidR="00222E6E" w:rsidRDefault="00222E6E" w:rsidP="00222E6E">
      <w:pPr>
        <w:pStyle w:val="ListParagraph"/>
        <w:numPr>
          <w:ilvl w:val="0"/>
          <w:numId w:val="5"/>
        </w:numPr>
      </w:pPr>
      <w:r>
        <w:t>Singers/Rappers</w:t>
      </w:r>
    </w:p>
    <w:p w:rsidR="00222E6E" w:rsidRDefault="00222E6E" w:rsidP="00222E6E">
      <w:pPr>
        <w:pStyle w:val="ListParagraph"/>
        <w:numPr>
          <w:ilvl w:val="0"/>
          <w:numId w:val="5"/>
        </w:numPr>
      </w:pPr>
      <w:r>
        <w:t>Dancers</w:t>
      </w:r>
    </w:p>
    <w:p w:rsidR="00222E6E" w:rsidRDefault="00222E6E" w:rsidP="00222E6E">
      <w:pPr>
        <w:pStyle w:val="ListParagraph"/>
        <w:numPr>
          <w:ilvl w:val="0"/>
          <w:numId w:val="5"/>
        </w:numPr>
      </w:pPr>
      <w:r>
        <w:t>Musicians</w:t>
      </w:r>
    </w:p>
    <w:p w:rsidR="00222E6E" w:rsidRDefault="00222E6E" w:rsidP="00222E6E">
      <w:pPr>
        <w:pStyle w:val="ListParagraph"/>
        <w:numPr>
          <w:ilvl w:val="0"/>
          <w:numId w:val="5"/>
        </w:numPr>
      </w:pPr>
      <w:r>
        <w:t>Poetry Recitations/Spoken Word</w:t>
      </w:r>
    </w:p>
    <w:p w:rsidR="00222E6E" w:rsidRDefault="00222E6E" w:rsidP="00222E6E">
      <w:pPr>
        <w:pStyle w:val="ListParagraph"/>
        <w:numPr>
          <w:ilvl w:val="0"/>
          <w:numId w:val="5"/>
        </w:numPr>
      </w:pPr>
      <w:r>
        <w:t>Comedians</w:t>
      </w:r>
    </w:p>
    <w:p w:rsidR="00222E6E" w:rsidRDefault="00222E6E" w:rsidP="00222E6E">
      <w:pPr>
        <w:pStyle w:val="ListParagraph"/>
        <w:numPr>
          <w:ilvl w:val="0"/>
          <w:numId w:val="5"/>
        </w:numPr>
      </w:pPr>
      <w:r>
        <w:t>Artists</w:t>
      </w:r>
    </w:p>
    <w:p w:rsidR="00222E6E" w:rsidRDefault="00222E6E" w:rsidP="00222E6E">
      <w:pPr>
        <w:pStyle w:val="ListParagraph"/>
        <w:numPr>
          <w:ilvl w:val="0"/>
          <w:numId w:val="5"/>
        </w:numPr>
      </w:pPr>
      <w:r>
        <w:t>…any talent that’s not on this list that you think would be a great addition to this show!</w:t>
      </w:r>
    </w:p>
    <w:p w:rsidR="00A4570C" w:rsidRDefault="00A4570C" w:rsidP="00A4570C">
      <w:r w:rsidRPr="00A4570C">
        <w:rPr>
          <w:b/>
        </w:rPr>
        <w:t>This event is for both Model &amp; Montessori families to attend and participate in</w:t>
      </w:r>
      <w:r>
        <w:t xml:space="preserve">. </w:t>
      </w:r>
      <w:r w:rsidRPr="00A4570C">
        <w:rPr>
          <w:i/>
        </w:rPr>
        <w:t xml:space="preserve">Please Note: All performances will be previewed for appropriateness, and all performers </w:t>
      </w:r>
      <w:r w:rsidRPr="00A4570C">
        <w:rPr>
          <w:i/>
          <w:u w:val="single"/>
        </w:rPr>
        <w:t>must be</w:t>
      </w:r>
      <w:r w:rsidR="00222E6E">
        <w:rPr>
          <w:i/>
        </w:rPr>
        <w:t xml:space="preserve"> Drew/Montessori </w:t>
      </w:r>
      <w:r w:rsidRPr="00A4570C">
        <w:rPr>
          <w:i/>
        </w:rPr>
        <w:t>staff/parents!</w:t>
      </w:r>
      <w:r w:rsidRPr="00A4570C">
        <w:t xml:space="preserve">  Concessions will be sold </w:t>
      </w:r>
      <w:r>
        <w:t>at the event to benefit the After School Choir’s annual trip to the Chorale competition in Williamsburg, VA.</w:t>
      </w:r>
    </w:p>
    <w:p w:rsidR="00660B87" w:rsidRDefault="00660B87" w:rsidP="00A4570C"/>
    <w:p w:rsidR="00660B87" w:rsidRPr="00660B87" w:rsidRDefault="00660B87" w:rsidP="00A4570C">
      <w:pPr>
        <w:rPr>
          <w:b/>
          <w:color w:val="0000FF"/>
          <w:sz w:val="28"/>
          <w:szCs w:val="28"/>
          <w:u w:val="single"/>
        </w:rPr>
      </w:pPr>
      <w:r w:rsidRPr="00660B87">
        <w:rPr>
          <w:b/>
          <w:color w:val="0000FF"/>
          <w:sz w:val="28"/>
          <w:szCs w:val="28"/>
          <w:u w:val="single"/>
        </w:rPr>
        <w:t>PTA NEWS</w:t>
      </w:r>
    </w:p>
    <w:p w:rsidR="00660B87" w:rsidRPr="00727D80" w:rsidRDefault="00660B87" w:rsidP="00660B87">
      <w:r>
        <w:t xml:space="preserve">Our next ACMPTA restaurant fundraiser is </w:t>
      </w:r>
      <w:r w:rsidRPr="00631561">
        <w:rPr>
          <w:b/>
        </w:rPr>
        <w:t>Saturday, February 23</w:t>
      </w:r>
      <w:r>
        <w:t xml:space="preserve"> at the Seven Corners Chipotle! The fundraiser is from 5PM to 9PM and all you have to do is say you are there for the “PTA Fundraiser” to earn us some $! What a lovely way to end a day of shopping! So mark your calendars! Chipotle Grill, 6299 Seven Corners Center </w:t>
      </w:r>
      <w:r w:rsidRPr="002624D9">
        <w:rPr>
          <w:i/>
        </w:rPr>
        <w:t>(near Home Depot and Red Robin).</w:t>
      </w:r>
    </w:p>
    <w:p w:rsidR="00660B87" w:rsidRDefault="00660B87" w:rsidP="00A4570C"/>
    <w:p w:rsidR="00A259CE" w:rsidRDefault="00A259CE" w:rsidP="00B8091B">
      <w:pPr>
        <w:spacing w:after="0" w:line="240" w:lineRule="auto"/>
        <w:rPr>
          <w:rFonts w:ascii="Arial" w:eastAsia="Times New Roman" w:hAnsi="Arial" w:cs="Arial"/>
          <w:color w:val="222222"/>
          <w:sz w:val="20"/>
          <w:szCs w:val="20"/>
        </w:rPr>
      </w:pPr>
    </w:p>
    <w:p w:rsidR="00F32232" w:rsidRPr="009E52F5" w:rsidRDefault="00F32232" w:rsidP="0081573F">
      <w:pPr>
        <w:rPr>
          <w:rFonts w:ascii="Arial" w:hAnsi="Arial" w:cs="Arial"/>
          <w:color w:val="222222"/>
          <w:sz w:val="20"/>
          <w:szCs w:val="20"/>
        </w:rPr>
      </w:pPr>
    </w:p>
    <w:p w:rsidR="00D07751" w:rsidRPr="00A259CE" w:rsidRDefault="00662406" w:rsidP="002218D2">
      <w:pPr>
        <w:pStyle w:val="NoSpacing"/>
        <w:rPr>
          <w:b/>
          <w:color w:val="000099"/>
          <w:sz w:val="28"/>
          <w:szCs w:val="28"/>
          <w:u w:val="single"/>
        </w:rPr>
      </w:pPr>
      <w:r w:rsidRPr="00A259CE">
        <w:rPr>
          <w:b/>
          <w:color w:val="000099"/>
          <w:sz w:val="28"/>
          <w:szCs w:val="28"/>
          <w:u w:val="single"/>
        </w:rPr>
        <w:t>UPCOMING DATES</w:t>
      </w:r>
    </w:p>
    <w:p w:rsidR="009D38C8" w:rsidRDefault="009D38C8" w:rsidP="002C2321">
      <w:pPr>
        <w:pStyle w:val="NoSpacing"/>
        <w:numPr>
          <w:ilvl w:val="0"/>
          <w:numId w:val="3"/>
        </w:numPr>
      </w:pPr>
      <w:r>
        <w:t>February 18: No School, President’s Day</w:t>
      </w:r>
    </w:p>
    <w:p w:rsidR="001A12D9" w:rsidRDefault="001A12D9" w:rsidP="002C2321">
      <w:pPr>
        <w:pStyle w:val="NoSpacing"/>
        <w:numPr>
          <w:ilvl w:val="0"/>
          <w:numId w:val="3"/>
        </w:numPr>
      </w:pPr>
      <w:r>
        <w:t>February 20: After School Choir performance, 6PM at Washington-Liberty HS</w:t>
      </w:r>
    </w:p>
    <w:p w:rsidR="00A6316F" w:rsidRDefault="00A6316F" w:rsidP="00B9768F">
      <w:pPr>
        <w:pStyle w:val="NoSpacing"/>
      </w:pPr>
    </w:p>
    <w:p w:rsidR="008D3048" w:rsidRDefault="008D3048" w:rsidP="00B9768F">
      <w:pPr>
        <w:pStyle w:val="NoSpacing"/>
      </w:pPr>
    </w:p>
    <w:p w:rsidR="002218D2" w:rsidRPr="00A259CE" w:rsidRDefault="002218D2" w:rsidP="002218D2">
      <w:pPr>
        <w:pStyle w:val="NoSpacing"/>
        <w:rPr>
          <w:b/>
          <w:color w:val="000099"/>
          <w:sz w:val="28"/>
          <w:szCs w:val="28"/>
          <w:u w:val="single"/>
        </w:rPr>
      </w:pPr>
      <w:r w:rsidRPr="00A259CE">
        <w:rPr>
          <w:b/>
          <w:color w:val="000099"/>
          <w:sz w:val="28"/>
          <w:szCs w:val="28"/>
          <w:u w:val="single"/>
        </w:rPr>
        <w:t>LINKS</w:t>
      </w:r>
    </w:p>
    <w:p w:rsidR="00F951A1" w:rsidRPr="00F951A1" w:rsidRDefault="002218D2" w:rsidP="002C2321">
      <w:pPr>
        <w:pStyle w:val="NoSpacing"/>
        <w:numPr>
          <w:ilvl w:val="0"/>
          <w:numId w:val="2"/>
        </w:numPr>
        <w:rPr>
          <w:rStyle w:val="Hyperlink"/>
          <w:color w:val="auto"/>
          <w:u w:val="none"/>
        </w:rPr>
      </w:pPr>
      <w:r>
        <w:t xml:space="preserve">Arlington Montessori Program on APS: </w:t>
      </w:r>
      <w:hyperlink r:id="rId11" w:history="1">
        <w:r w:rsidRPr="00FB5B98">
          <w:rPr>
            <w:rStyle w:val="Hyperlink"/>
          </w:rPr>
          <w:t>https://drew.apsva.us/the-montessori-program/</w:t>
        </w:r>
      </w:hyperlink>
    </w:p>
    <w:p w:rsidR="00685020" w:rsidRDefault="00D85EEB" w:rsidP="002C2321">
      <w:pPr>
        <w:pStyle w:val="NoSpacing"/>
        <w:numPr>
          <w:ilvl w:val="0"/>
          <w:numId w:val="2"/>
        </w:numPr>
      </w:pPr>
      <w:r>
        <w:t xml:space="preserve">Principal Genove on Twitter: </w:t>
      </w:r>
      <w:hyperlink r:id="rId12" w:history="1">
        <w:r w:rsidRPr="00602771">
          <w:rPr>
            <w:rStyle w:val="Hyperlink"/>
          </w:rPr>
          <w:t>https://twitter.com/CSGenove</w:t>
        </w:r>
      </w:hyperlink>
    </w:p>
    <w:p w:rsidR="00D85EEB" w:rsidRPr="00F951A1" w:rsidRDefault="00D85EEB" w:rsidP="002C2321">
      <w:pPr>
        <w:pStyle w:val="NoSpacing"/>
        <w:numPr>
          <w:ilvl w:val="0"/>
          <w:numId w:val="2"/>
        </w:numPr>
      </w:pPr>
      <w:r w:rsidRPr="00F951A1">
        <w:t>Engage with APS</w:t>
      </w:r>
      <w:r>
        <w:t xml:space="preserve"> </w:t>
      </w:r>
      <w:r>
        <w:rPr>
          <w:rStyle w:val="Hyperlink"/>
        </w:rPr>
        <w:t xml:space="preserve"> </w:t>
      </w:r>
      <w:r w:rsidRPr="00F951A1">
        <w:rPr>
          <w:rStyle w:val="Hyperlink"/>
        </w:rPr>
        <w:t>https://www.apsva.us/engage/</w:t>
      </w:r>
    </w:p>
    <w:p w:rsidR="00D85EEB" w:rsidRDefault="00D85EEB" w:rsidP="002C2321">
      <w:pPr>
        <w:pStyle w:val="NoSpacing"/>
        <w:numPr>
          <w:ilvl w:val="0"/>
          <w:numId w:val="2"/>
        </w:numPr>
      </w:pPr>
      <w:r>
        <w:t xml:space="preserve">Lunch Menus: </w:t>
      </w:r>
      <w:r w:rsidRPr="002218D2">
        <w:t>https://apsva.nutrislice.com/menus-eula-splash</w:t>
      </w:r>
    </w:p>
    <w:p w:rsidR="00D85EEB" w:rsidRDefault="00D85EEB" w:rsidP="002C2321">
      <w:pPr>
        <w:pStyle w:val="NoSpacing"/>
        <w:numPr>
          <w:ilvl w:val="0"/>
          <w:numId w:val="2"/>
        </w:numPr>
      </w:pPr>
      <w:r>
        <w:t xml:space="preserve">Arlington Montessori PTA: </w:t>
      </w:r>
      <w:hyperlink r:id="rId13"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A259CE" w:rsidRDefault="00135364" w:rsidP="00135364">
      <w:pPr>
        <w:pStyle w:val="NoSpacing"/>
        <w:rPr>
          <w:b/>
          <w:color w:val="000099"/>
          <w:sz w:val="28"/>
          <w:szCs w:val="28"/>
          <w:u w:val="single"/>
        </w:rPr>
      </w:pPr>
      <w:r w:rsidRPr="00A259CE">
        <w:rPr>
          <w:b/>
          <w:color w:val="000099"/>
          <w:sz w:val="28"/>
          <w:szCs w:val="28"/>
          <w:u w:val="single"/>
        </w:rPr>
        <w:t>A MONTESSORI MOMENT</w:t>
      </w:r>
    </w:p>
    <w:p w:rsidR="008D3048" w:rsidRDefault="008D3048" w:rsidP="001206DD">
      <w:pPr>
        <w:pStyle w:val="NoSpacing"/>
        <w:rPr>
          <w:b/>
        </w:rPr>
      </w:pPr>
    </w:p>
    <w:p w:rsidR="00A72CE7" w:rsidRPr="008D3048" w:rsidRDefault="008D3048" w:rsidP="001206DD">
      <w:pPr>
        <w:pStyle w:val="NoSpacing"/>
        <w:rPr>
          <w:b/>
          <w:u w:val="single"/>
        </w:rPr>
      </w:pPr>
      <w:r w:rsidRPr="008D3048">
        <w:rPr>
          <w:b/>
          <w:u w:val="single"/>
        </w:rPr>
        <w:t>Montessori Vocabulary 101</w:t>
      </w:r>
    </w:p>
    <w:p w:rsidR="008D3048" w:rsidRDefault="008D3048" w:rsidP="001206DD">
      <w:pPr>
        <w:pStyle w:val="NoSpacing"/>
        <w:rPr>
          <w:b/>
        </w:rPr>
      </w:pPr>
    </w:p>
    <w:p w:rsidR="008D3048" w:rsidRDefault="0059323B" w:rsidP="001206DD">
      <w:pPr>
        <w:pStyle w:val="NoSpacing"/>
      </w:pPr>
      <w:r>
        <w:rPr>
          <w:b/>
          <w:color w:val="0033CC"/>
        </w:rPr>
        <w:t>Discipline from Within</w:t>
      </w:r>
      <w:r w:rsidR="008D3048">
        <w:t xml:space="preserve">: </w:t>
      </w:r>
      <w:r w:rsidRPr="0059323B">
        <w:t>Self-discipline. The discipline in a well-run Montessori classroom is not a result of the teacher's control or of rewards or punishments. Its source comes from within each individual child, who can control his or her own actions and make positive choices regarding personal behaviour. Self-discipline is directly related to development of the will.</w:t>
      </w:r>
    </w:p>
    <w:p w:rsidR="001A12D9" w:rsidRDefault="001A12D9" w:rsidP="001206DD">
      <w:pPr>
        <w:pStyle w:val="NoSpacing"/>
      </w:pPr>
    </w:p>
    <w:p w:rsidR="008D3048" w:rsidRPr="008D3048" w:rsidRDefault="00F3080D" w:rsidP="008D3048">
      <w:pPr>
        <w:pBdr>
          <w:bottom w:val="single" w:sz="6" w:space="1" w:color="auto"/>
        </w:pBdr>
        <w:spacing w:after="0" w:line="240" w:lineRule="auto"/>
        <w:rPr>
          <w:rFonts w:ascii="Calibri" w:eastAsia="Times New Roman" w:hAnsi="Calibri" w:cs="Calibri"/>
          <w:b/>
          <w:bCs/>
          <w:color w:val="000000"/>
        </w:rPr>
      </w:pPr>
      <w:r>
        <w:rPr>
          <w:rFonts w:ascii="Calibri" w:eastAsia="Times New Roman" w:hAnsi="Calibri" w:cs="Calibri"/>
          <w:b/>
          <w:bCs/>
          <w:color w:val="0033CC"/>
        </w:rPr>
        <w:t>False Fatigue</w:t>
      </w:r>
      <w:r w:rsidR="008D3048">
        <w:rPr>
          <w:rFonts w:ascii="Calibri" w:eastAsia="Times New Roman" w:hAnsi="Calibri" w:cs="Calibri"/>
          <w:b/>
          <w:bCs/>
          <w:color w:val="000000"/>
        </w:rPr>
        <w:t>:</w:t>
      </w:r>
      <w:r w:rsidR="008D3048" w:rsidRPr="008D3048">
        <w:t xml:space="preserve"> </w:t>
      </w:r>
      <w:r w:rsidRPr="00F3080D">
        <w:t>A phenomenon observed in Children's Houses around the world-often at approximately 10 a.m. The children seem to lose interest in work, their behaviour becomes disorderly and the noise level rises. It may appear as if the children are tired. However, if the directress understands this is simply false fatigue, they will return to work on their own and their work will be at an even higher level than before.</w:t>
      </w:r>
    </w:p>
    <w:p w:rsidR="008D3048" w:rsidRDefault="008D3048" w:rsidP="001206DD">
      <w:pPr>
        <w:pStyle w:val="NoSpacing"/>
      </w:pPr>
    </w:p>
    <w:p w:rsidR="004A7A46" w:rsidRPr="00660B87" w:rsidRDefault="00F3080D" w:rsidP="00660B87">
      <w:pPr>
        <w:pStyle w:val="NoSpacing"/>
        <w:rPr>
          <w:b/>
        </w:rPr>
      </w:pPr>
      <w:r w:rsidRPr="00660B87">
        <w:rPr>
          <w:b/>
        </w:rPr>
        <w:t>The Pink Tower</w:t>
      </w:r>
    </w:p>
    <w:p w:rsidR="00660B87" w:rsidRDefault="0053460C" w:rsidP="00660B87">
      <w:pPr>
        <w:pStyle w:val="NoSpacing"/>
        <w:rPr>
          <w:i/>
        </w:rPr>
      </w:pPr>
      <w:r>
        <w:rPr>
          <w:i/>
        </w:rPr>
        <w:t xml:space="preserve">by </w:t>
      </w:r>
      <w:r w:rsidR="00F3080D">
        <w:rPr>
          <w:i/>
        </w:rPr>
        <w:t>Montessorium</w:t>
      </w:r>
    </w:p>
    <w:p w:rsidR="0053460C" w:rsidRDefault="0053460C" w:rsidP="00660B87">
      <w:pPr>
        <w:pStyle w:val="NoSpacing"/>
        <w:jc w:val="center"/>
        <w:rPr>
          <w:i/>
        </w:rPr>
      </w:pPr>
    </w:p>
    <w:p w:rsidR="00660B87" w:rsidRPr="00660B87" w:rsidRDefault="00660B87" w:rsidP="00660B87">
      <w:r w:rsidRPr="00660B87">
        <w:t>The Pink Tower, iconic to the Montessori classroom, embodies the direct and indirect purpose of most Montessori materials. Stacking the cubes calls for visual discrimination, coordination, and precision. Indirectly, a child is preparing himself or herself for understanding cubed roots in later math.</w:t>
      </w:r>
    </w:p>
    <w:p w:rsidR="00660B87" w:rsidRDefault="00660B87" w:rsidP="00660B87">
      <w:pPr>
        <w:pStyle w:val="NoSpacing"/>
        <w:rPr>
          <w:i/>
        </w:rPr>
      </w:pPr>
    </w:p>
    <w:p w:rsidR="00660B87" w:rsidRPr="00660B87" w:rsidRDefault="00660B87" w:rsidP="00F94A23">
      <w:pPr>
        <w:jc w:val="center"/>
      </w:pPr>
      <w:r>
        <w:rPr>
          <w:noProof/>
        </w:rPr>
        <w:lastRenderedPageBreak/>
        <w:drawing>
          <wp:inline distT="0" distB="0" distL="0" distR="0">
            <wp:extent cx="2010858" cy="28098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k Tower.png"/>
                    <pic:cNvPicPr/>
                  </pic:nvPicPr>
                  <pic:blipFill>
                    <a:blip r:embed="rId14">
                      <a:extLst>
                        <a:ext uri="{28A0092B-C50C-407E-A947-70E740481C1C}">
                          <a14:useLocalDpi xmlns:a14="http://schemas.microsoft.com/office/drawing/2010/main" val="0"/>
                        </a:ext>
                      </a:extLst>
                    </a:blip>
                    <a:stretch>
                      <a:fillRect/>
                    </a:stretch>
                  </pic:blipFill>
                  <pic:spPr>
                    <a:xfrm>
                      <a:off x="0" y="0"/>
                      <a:ext cx="2016449" cy="2817688"/>
                    </a:xfrm>
                    <a:prstGeom prst="rect">
                      <a:avLst/>
                    </a:prstGeom>
                  </pic:spPr>
                </pic:pic>
              </a:graphicData>
            </a:graphic>
          </wp:inline>
        </w:drawing>
      </w:r>
      <w:bookmarkStart w:id="0" w:name="_GoBack"/>
      <w:bookmarkEnd w:id="0"/>
    </w:p>
    <w:p w:rsidR="00660B87" w:rsidRPr="00660B87" w:rsidRDefault="00660B87" w:rsidP="00660B87">
      <w:r w:rsidRPr="00660B87">
        <w:t>The smallest cube measures 1cm cubed, and the largest is 10cm cubed. In this way, the Pink Tower introduces the concept of base ten, which is also present in other Sensorial materials such as the Brown Stair.</w:t>
      </w:r>
    </w:p>
    <w:p w:rsidR="00660B87" w:rsidRPr="00660B87" w:rsidRDefault="00660B87" w:rsidP="00660B87">
      <w:r w:rsidRPr="00660B87">
        <w:t>When beginning the activity, the child carefully takes each cube, one by one, to their work mat. As the child builds the tower, biggest to smallest, he or she might transpose one cube for another, but will quickly discover their error when the tower doesn’t look quite right. Another control of error!</w:t>
      </w:r>
    </w:p>
    <w:p w:rsidR="00660B87" w:rsidRPr="00660B87" w:rsidRDefault="00660B87" w:rsidP="00660B87">
      <w:r w:rsidRPr="00660B87">
        <w:t xml:space="preserve">Visually appealing and engaging, the Pink Tower is a foundational material from the Sensorial Area of the Montessori classroom. </w:t>
      </w:r>
    </w:p>
    <w:sectPr w:rsidR="00660B87" w:rsidRPr="00660B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3D3" w:rsidRDefault="00A523D3" w:rsidP="008A7DF4">
      <w:pPr>
        <w:spacing w:after="0" w:line="240" w:lineRule="auto"/>
      </w:pPr>
      <w:r>
        <w:separator/>
      </w:r>
    </w:p>
  </w:endnote>
  <w:endnote w:type="continuationSeparator" w:id="0">
    <w:p w:rsidR="00A523D3" w:rsidRDefault="00A523D3"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3D3" w:rsidRDefault="00A523D3" w:rsidP="008A7DF4">
      <w:pPr>
        <w:spacing w:after="0" w:line="240" w:lineRule="auto"/>
      </w:pPr>
      <w:r>
        <w:separator/>
      </w:r>
    </w:p>
  </w:footnote>
  <w:footnote w:type="continuationSeparator" w:id="0">
    <w:p w:rsidR="00A523D3" w:rsidRDefault="00A523D3"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F0920"/>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5ADC"/>
    <w:multiLevelType w:val="hybridMultilevel"/>
    <w:tmpl w:val="E4567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2D6728"/>
    <w:multiLevelType w:val="hybridMultilevel"/>
    <w:tmpl w:val="8F3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5719"/>
    <w:rsid w:val="000351BD"/>
    <w:rsid w:val="00035ECF"/>
    <w:rsid w:val="00041670"/>
    <w:rsid w:val="00045B98"/>
    <w:rsid w:val="00050A04"/>
    <w:rsid w:val="0007700D"/>
    <w:rsid w:val="00077985"/>
    <w:rsid w:val="000826DF"/>
    <w:rsid w:val="000829C2"/>
    <w:rsid w:val="000A1A49"/>
    <w:rsid w:val="000B070F"/>
    <w:rsid w:val="000B275D"/>
    <w:rsid w:val="000B27D1"/>
    <w:rsid w:val="000B4B68"/>
    <w:rsid w:val="000B76B8"/>
    <w:rsid w:val="000C55CA"/>
    <w:rsid w:val="000D0196"/>
    <w:rsid w:val="000E286D"/>
    <w:rsid w:val="000F5392"/>
    <w:rsid w:val="000F67B4"/>
    <w:rsid w:val="00114807"/>
    <w:rsid w:val="0011519F"/>
    <w:rsid w:val="001206DD"/>
    <w:rsid w:val="00125793"/>
    <w:rsid w:val="00135364"/>
    <w:rsid w:val="001355E6"/>
    <w:rsid w:val="00135A95"/>
    <w:rsid w:val="0014131D"/>
    <w:rsid w:val="00153084"/>
    <w:rsid w:val="0015336E"/>
    <w:rsid w:val="00156981"/>
    <w:rsid w:val="001722FA"/>
    <w:rsid w:val="001778E3"/>
    <w:rsid w:val="001810E1"/>
    <w:rsid w:val="00182004"/>
    <w:rsid w:val="001835B7"/>
    <w:rsid w:val="00187FD6"/>
    <w:rsid w:val="001930C6"/>
    <w:rsid w:val="001951E6"/>
    <w:rsid w:val="00196EE5"/>
    <w:rsid w:val="001974F8"/>
    <w:rsid w:val="001A002E"/>
    <w:rsid w:val="001A12D9"/>
    <w:rsid w:val="001A195B"/>
    <w:rsid w:val="001A263A"/>
    <w:rsid w:val="001A622C"/>
    <w:rsid w:val="001B2DCE"/>
    <w:rsid w:val="001B6051"/>
    <w:rsid w:val="001D054E"/>
    <w:rsid w:val="001D0AF5"/>
    <w:rsid w:val="001D13EB"/>
    <w:rsid w:val="001D77D2"/>
    <w:rsid w:val="001E265B"/>
    <w:rsid w:val="00200489"/>
    <w:rsid w:val="00200C94"/>
    <w:rsid w:val="0021003B"/>
    <w:rsid w:val="00213869"/>
    <w:rsid w:val="00215AE7"/>
    <w:rsid w:val="002218D2"/>
    <w:rsid w:val="00222506"/>
    <w:rsid w:val="00222E6E"/>
    <w:rsid w:val="00227912"/>
    <w:rsid w:val="00230893"/>
    <w:rsid w:val="002364BA"/>
    <w:rsid w:val="00251789"/>
    <w:rsid w:val="002546C9"/>
    <w:rsid w:val="002624D9"/>
    <w:rsid w:val="00266229"/>
    <w:rsid w:val="002821FC"/>
    <w:rsid w:val="0028237B"/>
    <w:rsid w:val="00283037"/>
    <w:rsid w:val="00287B71"/>
    <w:rsid w:val="002903A4"/>
    <w:rsid w:val="00290856"/>
    <w:rsid w:val="0029708C"/>
    <w:rsid w:val="002A217C"/>
    <w:rsid w:val="002A34DC"/>
    <w:rsid w:val="002A3A84"/>
    <w:rsid w:val="002B0660"/>
    <w:rsid w:val="002B7785"/>
    <w:rsid w:val="002C0D4A"/>
    <w:rsid w:val="002C1A49"/>
    <w:rsid w:val="002C2321"/>
    <w:rsid w:val="002C38DC"/>
    <w:rsid w:val="002E6DA0"/>
    <w:rsid w:val="002F392D"/>
    <w:rsid w:val="0030281A"/>
    <w:rsid w:val="00306292"/>
    <w:rsid w:val="0031762F"/>
    <w:rsid w:val="00323177"/>
    <w:rsid w:val="003379C1"/>
    <w:rsid w:val="003405CF"/>
    <w:rsid w:val="00344201"/>
    <w:rsid w:val="00346ADC"/>
    <w:rsid w:val="0035227C"/>
    <w:rsid w:val="00354933"/>
    <w:rsid w:val="00363F74"/>
    <w:rsid w:val="00366CE6"/>
    <w:rsid w:val="0037485D"/>
    <w:rsid w:val="003766F3"/>
    <w:rsid w:val="00393770"/>
    <w:rsid w:val="00396C5E"/>
    <w:rsid w:val="003B1B76"/>
    <w:rsid w:val="003B2333"/>
    <w:rsid w:val="003B7115"/>
    <w:rsid w:val="003C69EA"/>
    <w:rsid w:val="003D060D"/>
    <w:rsid w:val="003D174D"/>
    <w:rsid w:val="003D4ACE"/>
    <w:rsid w:val="003E5056"/>
    <w:rsid w:val="003E77F6"/>
    <w:rsid w:val="003F7784"/>
    <w:rsid w:val="0040048E"/>
    <w:rsid w:val="00400B79"/>
    <w:rsid w:val="0040270B"/>
    <w:rsid w:val="00405C16"/>
    <w:rsid w:val="004146A0"/>
    <w:rsid w:val="00421149"/>
    <w:rsid w:val="00422D3D"/>
    <w:rsid w:val="00423E13"/>
    <w:rsid w:val="00427369"/>
    <w:rsid w:val="00430639"/>
    <w:rsid w:val="004401BE"/>
    <w:rsid w:val="004475FF"/>
    <w:rsid w:val="004555BF"/>
    <w:rsid w:val="004616F8"/>
    <w:rsid w:val="00464967"/>
    <w:rsid w:val="00472916"/>
    <w:rsid w:val="00472A14"/>
    <w:rsid w:val="00472B2E"/>
    <w:rsid w:val="004765CB"/>
    <w:rsid w:val="004A2DCC"/>
    <w:rsid w:val="004A7A46"/>
    <w:rsid w:val="004B4CD9"/>
    <w:rsid w:val="004B52CB"/>
    <w:rsid w:val="004C074B"/>
    <w:rsid w:val="004C076D"/>
    <w:rsid w:val="004C5287"/>
    <w:rsid w:val="004C7B2D"/>
    <w:rsid w:val="004D4312"/>
    <w:rsid w:val="004D520C"/>
    <w:rsid w:val="004F4BFB"/>
    <w:rsid w:val="004F5FAD"/>
    <w:rsid w:val="00505D3F"/>
    <w:rsid w:val="00510E97"/>
    <w:rsid w:val="0053460C"/>
    <w:rsid w:val="00546BFB"/>
    <w:rsid w:val="00562D03"/>
    <w:rsid w:val="00565AF5"/>
    <w:rsid w:val="00582D05"/>
    <w:rsid w:val="0059323B"/>
    <w:rsid w:val="005B285C"/>
    <w:rsid w:val="005D1BE6"/>
    <w:rsid w:val="005D5EB1"/>
    <w:rsid w:val="005E103B"/>
    <w:rsid w:val="005F02D8"/>
    <w:rsid w:val="00600DA3"/>
    <w:rsid w:val="00601EDA"/>
    <w:rsid w:val="006023FE"/>
    <w:rsid w:val="00610C2E"/>
    <w:rsid w:val="00610C6E"/>
    <w:rsid w:val="00612A59"/>
    <w:rsid w:val="0061317A"/>
    <w:rsid w:val="00621ACD"/>
    <w:rsid w:val="006279C5"/>
    <w:rsid w:val="006317CF"/>
    <w:rsid w:val="00633A29"/>
    <w:rsid w:val="00635210"/>
    <w:rsid w:val="00637390"/>
    <w:rsid w:val="006400B8"/>
    <w:rsid w:val="006524F2"/>
    <w:rsid w:val="006543E0"/>
    <w:rsid w:val="00656F03"/>
    <w:rsid w:val="00660B87"/>
    <w:rsid w:val="00662406"/>
    <w:rsid w:val="00682D9A"/>
    <w:rsid w:val="00684B50"/>
    <w:rsid w:val="00685020"/>
    <w:rsid w:val="0069136A"/>
    <w:rsid w:val="006A5532"/>
    <w:rsid w:val="006B4BF1"/>
    <w:rsid w:val="006B5EC3"/>
    <w:rsid w:val="006C11F9"/>
    <w:rsid w:val="006C1B1F"/>
    <w:rsid w:val="006C5B57"/>
    <w:rsid w:val="006C5E12"/>
    <w:rsid w:val="006E0749"/>
    <w:rsid w:val="006E714F"/>
    <w:rsid w:val="006F58F8"/>
    <w:rsid w:val="00716545"/>
    <w:rsid w:val="00716E64"/>
    <w:rsid w:val="00716E83"/>
    <w:rsid w:val="00722967"/>
    <w:rsid w:val="00722B98"/>
    <w:rsid w:val="00752044"/>
    <w:rsid w:val="007774D5"/>
    <w:rsid w:val="00783A1E"/>
    <w:rsid w:val="00786254"/>
    <w:rsid w:val="007928F1"/>
    <w:rsid w:val="007A457C"/>
    <w:rsid w:val="007C345F"/>
    <w:rsid w:val="007C4E81"/>
    <w:rsid w:val="007C6220"/>
    <w:rsid w:val="007D64B2"/>
    <w:rsid w:val="007D68C4"/>
    <w:rsid w:val="007E48E0"/>
    <w:rsid w:val="007F02E1"/>
    <w:rsid w:val="007F248A"/>
    <w:rsid w:val="008030AF"/>
    <w:rsid w:val="00807354"/>
    <w:rsid w:val="00812F02"/>
    <w:rsid w:val="00814B35"/>
    <w:rsid w:val="0081573F"/>
    <w:rsid w:val="00826B67"/>
    <w:rsid w:val="00836E7C"/>
    <w:rsid w:val="00843CD6"/>
    <w:rsid w:val="00851361"/>
    <w:rsid w:val="008514C0"/>
    <w:rsid w:val="00861292"/>
    <w:rsid w:val="008669E5"/>
    <w:rsid w:val="0088356C"/>
    <w:rsid w:val="00885FAE"/>
    <w:rsid w:val="008A629B"/>
    <w:rsid w:val="008A69FF"/>
    <w:rsid w:val="008A6B6A"/>
    <w:rsid w:val="008A7DF4"/>
    <w:rsid w:val="008B08AC"/>
    <w:rsid w:val="008C117D"/>
    <w:rsid w:val="008D3048"/>
    <w:rsid w:val="008D6822"/>
    <w:rsid w:val="008E4706"/>
    <w:rsid w:val="008F753E"/>
    <w:rsid w:val="00905691"/>
    <w:rsid w:val="00907470"/>
    <w:rsid w:val="009101E3"/>
    <w:rsid w:val="00916A7F"/>
    <w:rsid w:val="00936622"/>
    <w:rsid w:val="009422FD"/>
    <w:rsid w:val="0095188B"/>
    <w:rsid w:val="009632A9"/>
    <w:rsid w:val="00965314"/>
    <w:rsid w:val="00965FC4"/>
    <w:rsid w:val="009669D7"/>
    <w:rsid w:val="00972C99"/>
    <w:rsid w:val="009736DB"/>
    <w:rsid w:val="009767DA"/>
    <w:rsid w:val="009830FB"/>
    <w:rsid w:val="00990399"/>
    <w:rsid w:val="009A01CF"/>
    <w:rsid w:val="009B0730"/>
    <w:rsid w:val="009B453F"/>
    <w:rsid w:val="009C1DC3"/>
    <w:rsid w:val="009D08C9"/>
    <w:rsid w:val="009D38C8"/>
    <w:rsid w:val="009E3770"/>
    <w:rsid w:val="009E52F5"/>
    <w:rsid w:val="009F21DD"/>
    <w:rsid w:val="009F7D07"/>
    <w:rsid w:val="00A00ED8"/>
    <w:rsid w:val="00A038FB"/>
    <w:rsid w:val="00A175CE"/>
    <w:rsid w:val="00A2327A"/>
    <w:rsid w:val="00A259CE"/>
    <w:rsid w:val="00A3129B"/>
    <w:rsid w:val="00A37AE2"/>
    <w:rsid w:val="00A4570C"/>
    <w:rsid w:val="00A459E0"/>
    <w:rsid w:val="00A523D3"/>
    <w:rsid w:val="00A614D7"/>
    <w:rsid w:val="00A62FA1"/>
    <w:rsid w:val="00A6316F"/>
    <w:rsid w:val="00A72CE7"/>
    <w:rsid w:val="00A73682"/>
    <w:rsid w:val="00A77ED4"/>
    <w:rsid w:val="00A8073C"/>
    <w:rsid w:val="00A84943"/>
    <w:rsid w:val="00A87F61"/>
    <w:rsid w:val="00A905EF"/>
    <w:rsid w:val="00A95CB2"/>
    <w:rsid w:val="00A976B3"/>
    <w:rsid w:val="00AA7B01"/>
    <w:rsid w:val="00AB0713"/>
    <w:rsid w:val="00AB0DC0"/>
    <w:rsid w:val="00AB6001"/>
    <w:rsid w:val="00AB6CCA"/>
    <w:rsid w:val="00AB73FC"/>
    <w:rsid w:val="00AD6CAF"/>
    <w:rsid w:val="00AE7261"/>
    <w:rsid w:val="00AE7394"/>
    <w:rsid w:val="00AF6A52"/>
    <w:rsid w:val="00B06CAA"/>
    <w:rsid w:val="00B33FCB"/>
    <w:rsid w:val="00B35735"/>
    <w:rsid w:val="00B36E02"/>
    <w:rsid w:val="00B47102"/>
    <w:rsid w:val="00B52D4B"/>
    <w:rsid w:val="00B73026"/>
    <w:rsid w:val="00B8091B"/>
    <w:rsid w:val="00B9768F"/>
    <w:rsid w:val="00BA1694"/>
    <w:rsid w:val="00BA34CC"/>
    <w:rsid w:val="00BA73A8"/>
    <w:rsid w:val="00BA7D0A"/>
    <w:rsid w:val="00BB6B9D"/>
    <w:rsid w:val="00BC32D9"/>
    <w:rsid w:val="00BC6981"/>
    <w:rsid w:val="00BD5887"/>
    <w:rsid w:val="00BD6664"/>
    <w:rsid w:val="00BE4A67"/>
    <w:rsid w:val="00BE7D6A"/>
    <w:rsid w:val="00C01047"/>
    <w:rsid w:val="00C02EF1"/>
    <w:rsid w:val="00C03282"/>
    <w:rsid w:val="00C04156"/>
    <w:rsid w:val="00C10932"/>
    <w:rsid w:val="00C16D18"/>
    <w:rsid w:val="00C17E41"/>
    <w:rsid w:val="00C23645"/>
    <w:rsid w:val="00C26205"/>
    <w:rsid w:val="00C27BB7"/>
    <w:rsid w:val="00C37D32"/>
    <w:rsid w:val="00C510F1"/>
    <w:rsid w:val="00C76A86"/>
    <w:rsid w:val="00C76D62"/>
    <w:rsid w:val="00C82FD3"/>
    <w:rsid w:val="00C87038"/>
    <w:rsid w:val="00C8737F"/>
    <w:rsid w:val="00C906F5"/>
    <w:rsid w:val="00C92BC1"/>
    <w:rsid w:val="00C9440B"/>
    <w:rsid w:val="00CA3577"/>
    <w:rsid w:val="00CA3615"/>
    <w:rsid w:val="00CA793C"/>
    <w:rsid w:val="00CC5100"/>
    <w:rsid w:val="00CC6D62"/>
    <w:rsid w:val="00CD1DD1"/>
    <w:rsid w:val="00CD41D7"/>
    <w:rsid w:val="00CE5ADE"/>
    <w:rsid w:val="00CF44CE"/>
    <w:rsid w:val="00CF4607"/>
    <w:rsid w:val="00CF5F38"/>
    <w:rsid w:val="00D07751"/>
    <w:rsid w:val="00D15C71"/>
    <w:rsid w:val="00D35A2A"/>
    <w:rsid w:val="00D420DD"/>
    <w:rsid w:val="00D51F3F"/>
    <w:rsid w:val="00D55C49"/>
    <w:rsid w:val="00D6118C"/>
    <w:rsid w:val="00D70DA8"/>
    <w:rsid w:val="00D721FC"/>
    <w:rsid w:val="00D732B5"/>
    <w:rsid w:val="00D7531B"/>
    <w:rsid w:val="00D76324"/>
    <w:rsid w:val="00D81683"/>
    <w:rsid w:val="00D8185D"/>
    <w:rsid w:val="00D85EEB"/>
    <w:rsid w:val="00D9108E"/>
    <w:rsid w:val="00D91C5F"/>
    <w:rsid w:val="00D92CEE"/>
    <w:rsid w:val="00DB593B"/>
    <w:rsid w:val="00DD056F"/>
    <w:rsid w:val="00DD24A8"/>
    <w:rsid w:val="00DD3A0C"/>
    <w:rsid w:val="00DD3D36"/>
    <w:rsid w:val="00DD427A"/>
    <w:rsid w:val="00DD4AE9"/>
    <w:rsid w:val="00DE4DA2"/>
    <w:rsid w:val="00DF5725"/>
    <w:rsid w:val="00E047AB"/>
    <w:rsid w:val="00E20C1B"/>
    <w:rsid w:val="00E2516F"/>
    <w:rsid w:val="00E25C5F"/>
    <w:rsid w:val="00E35E61"/>
    <w:rsid w:val="00E44B6A"/>
    <w:rsid w:val="00E64897"/>
    <w:rsid w:val="00E70415"/>
    <w:rsid w:val="00E73C29"/>
    <w:rsid w:val="00E74A68"/>
    <w:rsid w:val="00E7610F"/>
    <w:rsid w:val="00E91F66"/>
    <w:rsid w:val="00EA0C07"/>
    <w:rsid w:val="00EA13EF"/>
    <w:rsid w:val="00EA51A2"/>
    <w:rsid w:val="00EB32CD"/>
    <w:rsid w:val="00EB45BF"/>
    <w:rsid w:val="00EB4C70"/>
    <w:rsid w:val="00EC1F5A"/>
    <w:rsid w:val="00EE079A"/>
    <w:rsid w:val="00EE238E"/>
    <w:rsid w:val="00EF71AF"/>
    <w:rsid w:val="00EF73E5"/>
    <w:rsid w:val="00F00C85"/>
    <w:rsid w:val="00F01C25"/>
    <w:rsid w:val="00F137B8"/>
    <w:rsid w:val="00F2684C"/>
    <w:rsid w:val="00F3080D"/>
    <w:rsid w:val="00F32232"/>
    <w:rsid w:val="00F35F8A"/>
    <w:rsid w:val="00F37483"/>
    <w:rsid w:val="00F41F74"/>
    <w:rsid w:val="00F449B8"/>
    <w:rsid w:val="00F5144E"/>
    <w:rsid w:val="00F56EBF"/>
    <w:rsid w:val="00F57D16"/>
    <w:rsid w:val="00F6184C"/>
    <w:rsid w:val="00F65DA6"/>
    <w:rsid w:val="00F71DF3"/>
    <w:rsid w:val="00F73514"/>
    <w:rsid w:val="00F76B18"/>
    <w:rsid w:val="00F76C2E"/>
    <w:rsid w:val="00F83933"/>
    <w:rsid w:val="00F877E0"/>
    <w:rsid w:val="00F9071D"/>
    <w:rsid w:val="00F91F34"/>
    <w:rsid w:val="00F92B0F"/>
    <w:rsid w:val="00F93374"/>
    <w:rsid w:val="00F94A23"/>
    <w:rsid w:val="00F951A1"/>
    <w:rsid w:val="00FA075A"/>
    <w:rsid w:val="00FA08BF"/>
    <w:rsid w:val="00FB0A87"/>
    <w:rsid w:val="00FB0FA1"/>
    <w:rsid w:val="00FB1547"/>
    <w:rsid w:val="00FB4F54"/>
    <w:rsid w:val="00FC02D7"/>
    <w:rsid w:val="00FC35CD"/>
    <w:rsid w:val="00FC3601"/>
    <w:rsid w:val="00FD7CFD"/>
    <w:rsid w:val="00FE34CF"/>
    <w:rsid w:val="00FE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3F"/>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11432138816360424msolistparagraph">
    <w:name w:val="m_-4111432138816360424msolistparagraph"/>
    <w:basedOn w:val="Normal"/>
    <w:rsid w:val="0060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4A7A46"/>
  </w:style>
  <w:style w:type="character" w:customStyle="1" w:styleId="ygrps-yiv-533504581gmail-textexposedshow">
    <w:name w:val="ygrps-yiv-533504581gmail-text_exposed_show"/>
    <w:basedOn w:val="DefaultParagraphFont"/>
    <w:rsid w:val="00C8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966">
      <w:bodyDiv w:val="1"/>
      <w:marLeft w:val="0"/>
      <w:marRight w:val="0"/>
      <w:marTop w:val="0"/>
      <w:marBottom w:val="0"/>
      <w:divBdr>
        <w:top w:val="none" w:sz="0" w:space="0" w:color="auto"/>
        <w:left w:val="none" w:sz="0" w:space="0" w:color="auto"/>
        <w:bottom w:val="none" w:sz="0" w:space="0" w:color="auto"/>
        <w:right w:val="none" w:sz="0" w:space="0" w:color="auto"/>
      </w:divBdr>
    </w:div>
    <w:div w:id="28603696">
      <w:bodyDiv w:val="1"/>
      <w:marLeft w:val="0"/>
      <w:marRight w:val="0"/>
      <w:marTop w:val="0"/>
      <w:marBottom w:val="0"/>
      <w:divBdr>
        <w:top w:val="none" w:sz="0" w:space="0" w:color="auto"/>
        <w:left w:val="none" w:sz="0" w:space="0" w:color="auto"/>
        <w:bottom w:val="none" w:sz="0" w:space="0" w:color="auto"/>
        <w:right w:val="none" w:sz="0" w:space="0" w:color="auto"/>
      </w:divBdr>
    </w:div>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73010848">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05855072">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52203048">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298465372">
      <w:bodyDiv w:val="1"/>
      <w:marLeft w:val="0"/>
      <w:marRight w:val="0"/>
      <w:marTop w:val="0"/>
      <w:marBottom w:val="0"/>
      <w:divBdr>
        <w:top w:val="none" w:sz="0" w:space="0" w:color="auto"/>
        <w:left w:val="none" w:sz="0" w:space="0" w:color="auto"/>
        <w:bottom w:val="none" w:sz="0" w:space="0" w:color="auto"/>
        <w:right w:val="none" w:sz="0" w:space="0" w:color="auto"/>
      </w:divBdr>
    </w:div>
    <w:div w:id="359284682">
      <w:bodyDiv w:val="1"/>
      <w:marLeft w:val="0"/>
      <w:marRight w:val="0"/>
      <w:marTop w:val="0"/>
      <w:marBottom w:val="0"/>
      <w:divBdr>
        <w:top w:val="none" w:sz="0" w:space="0" w:color="auto"/>
        <w:left w:val="none" w:sz="0" w:space="0" w:color="auto"/>
        <w:bottom w:val="none" w:sz="0" w:space="0" w:color="auto"/>
        <w:right w:val="none" w:sz="0" w:space="0" w:color="auto"/>
      </w:divBdr>
    </w:div>
    <w:div w:id="374617748">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88406447">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22662182">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792095925">
      <w:bodyDiv w:val="1"/>
      <w:marLeft w:val="0"/>
      <w:marRight w:val="0"/>
      <w:marTop w:val="0"/>
      <w:marBottom w:val="0"/>
      <w:divBdr>
        <w:top w:val="none" w:sz="0" w:space="0" w:color="auto"/>
        <w:left w:val="none" w:sz="0" w:space="0" w:color="auto"/>
        <w:bottom w:val="none" w:sz="0" w:space="0" w:color="auto"/>
        <w:right w:val="none" w:sz="0" w:space="0" w:color="auto"/>
      </w:divBdr>
    </w:div>
    <w:div w:id="795294581">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974674730">
      <w:bodyDiv w:val="1"/>
      <w:marLeft w:val="0"/>
      <w:marRight w:val="0"/>
      <w:marTop w:val="0"/>
      <w:marBottom w:val="0"/>
      <w:divBdr>
        <w:top w:val="none" w:sz="0" w:space="0" w:color="auto"/>
        <w:left w:val="none" w:sz="0" w:space="0" w:color="auto"/>
        <w:bottom w:val="none" w:sz="0" w:space="0" w:color="auto"/>
        <w:right w:val="none" w:sz="0" w:space="0" w:color="auto"/>
      </w:divBdr>
    </w:div>
    <w:div w:id="1019313239">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78758777">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550532651">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867714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27852312">
      <w:bodyDiv w:val="1"/>
      <w:marLeft w:val="0"/>
      <w:marRight w:val="0"/>
      <w:marTop w:val="0"/>
      <w:marBottom w:val="0"/>
      <w:divBdr>
        <w:top w:val="none" w:sz="0" w:space="0" w:color="auto"/>
        <w:left w:val="none" w:sz="0" w:space="0" w:color="auto"/>
        <w:bottom w:val="none" w:sz="0" w:space="0" w:color="auto"/>
        <w:right w:val="none" w:sz="0" w:space="0" w:color="auto"/>
      </w:divBdr>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61616006">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747871512">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41505114">
      <w:bodyDiv w:val="1"/>
      <w:marLeft w:val="0"/>
      <w:marRight w:val="0"/>
      <w:marTop w:val="0"/>
      <w:marBottom w:val="0"/>
      <w:divBdr>
        <w:top w:val="none" w:sz="0" w:space="0" w:color="auto"/>
        <w:left w:val="none" w:sz="0" w:space="0" w:color="auto"/>
        <w:bottom w:val="none" w:sz="0" w:space="0" w:color="auto"/>
        <w:right w:val="none" w:sz="0" w:space="0" w:color="auto"/>
      </w:divBdr>
      <w:divsChild>
        <w:div w:id="506360832">
          <w:marLeft w:val="0"/>
          <w:marRight w:val="0"/>
          <w:marTop w:val="165"/>
          <w:marBottom w:val="0"/>
          <w:divBdr>
            <w:top w:val="none" w:sz="0" w:space="0" w:color="auto"/>
            <w:left w:val="none" w:sz="0" w:space="0" w:color="auto"/>
            <w:bottom w:val="none" w:sz="0" w:space="0" w:color="auto"/>
            <w:right w:val="none" w:sz="0" w:space="0" w:color="auto"/>
          </w:divBdr>
        </w:div>
        <w:div w:id="996229351">
          <w:marLeft w:val="0"/>
          <w:marRight w:val="0"/>
          <w:marTop w:val="480"/>
          <w:marBottom w:val="0"/>
          <w:divBdr>
            <w:top w:val="none" w:sz="0" w:space="0" w:color="auto"/>
            <w:left w:val="none" w:sz="0" w:space="0" w:color="auto"/>
            <w:bottom w:val="none" w:sz="0" w:space="0" w:color="auto"/>
            <w:right w:val="none" w:sz="0" w:space="0" w:color="auto"/>
          </w:divBdr>
          <w:divsChild>
            <w:div w:id="13132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229">
      <w:bodyDiv w:val="1"/>
      <w:marLeft w:val="0"/>
      <w:marRight w:val="0"/>
      <w:marTop w:val="0"/>
      <w:marBottom w:val="0"/>
      <w:divBdr>
        <w:top w:val="none" w:sz="0" w:space="0" w:color="auto"/>
        <w:left w:val="none" w:sz="0" w:space="0" w:color="auto"/>
        <w:bottom w:val="none" w:sz="0" w:space="0" w:color="auto"/>
        <w:right w:val="none" w:sz="0" w:space="0" w:color="auto"/>
      </w:divBdr>
    </w:div>
    <w:div w:id="1858425307">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84193672">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2005550349">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1131483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APSBHM19" TargetMode="External"/><Relationship Id="rId13" Type="http://schemas.openxmlformats.org/officeDocument/2006/relationships/hyperlink" Target="https://acmpta.com/" TargetMode="External"/><Relationship Id="rId3" Type="http://schemas.openxmlformats.org/officeDocument/2006/relationships/settings" Target="settings.xml"/><Relationship Id="rId7" Type="http://schemas.openxmlformats.org/officeDocument/2006/relationships/hyperlink" Target="https://www.apsva.us/family-access-center/" TargetMode="External"/><Relationship Id="rId12" Type="http://schemas.openxmlformats.org/officeDocument/2006/relationships/hyperlink" Target="https://twitter.com/CSGenov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ew.apsva.us/the-montessori-progra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sse.williams@apsva.us" TargetMode="External"/><Relationship Id="rId4" Type="http://schemas.openxmlformats.org/officeDocument/2006/relationships/webSettings" Target="webSettings.xml"/><Relationship Id="rId9" Type="http://schemas.openxmlformats.org/officeDocument/2006/relationships/hyperlink" Target="http://www.ybpay.lifetouch.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8</cp:revision>
  <dcterms:created xsi:type="dcterms:W3CDTF">2019-02-15T23:14:00Z</dcterms:created>
  <dcterms:modified xsi:type="dcterms:W3CDTF">2019-02-16T00:55:00Z</dcterms:modified>
</cp:coreProperties>
</file>