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591BFA" w:rsidP="002218D2">
      <w:pPr>
        <w:pStyle w:val="Heading2"/>
        <w:jc w:val="center"/>
        <w:rPr>
          <w:b/>
        </w:rPr>
      </w:pPr>
      <w:r>
        <w:rPr>
          <w:b/>
        </w:rPr>
        <w:t xml:space="preserve">March </w:t>
      </w:r>
      <w:r w:rsidR="00490DCE">
        <w:rPr>
          <w:b/>
        </w:rPr>
        <w:t>22</w:t>
      </w:r>
      <w:r w:rsidR="009F21DD">
        <w:rPr>
          <w:b/>
        </w:rPr>
        <w:t>, 2019</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BA1694" w:rsidRDefault="00BA1694" w:rsidP="00BA1694">
      <w:pPr>
        <w:pStyle w:val="NoSpacing"/>
        <w:ind w:left="720"/>
        <w:rPr>
          <w:b/>
        </w:rPr>
      </w:pPr>
    </w:p>
    <w:p w:rsidR="00196EE5" w:rsidRDefault="00F87B5D" w:rsidP="00EA5C03">
      <w:pPr>
        <w:pStyle w:val="NoSpacing"/>
        <w:numPr>
          <w:ilvl w:val="0"/>
          <w:numId w:val="1"/>
        </w:numPr>
        <w:rPr>
          <w:b/>
        </w:rPr>
      </w:pPr>
      <w:r>
        <w:rPr>
          <w:b/>
        </w:rPr>
        <w:t>APS IPP Process</w:t>
      </w:r>
      <w:r w:rsidR="008A629B" w:rsidRPr="00F5144E">
        <w:rPr>
          <w:b/>
        </w:rPr>
        <w:t>Program News</w:t>
      </w:r>
    </w:p>
    <w:p w:rsidR="00C74C27" w:rsidRDefault="00C74C27" w:rsidP="00EA5C03">
      <w:pPr>
        <w:pStyle w:val="NoSpacing"/>
        <w:numPr>
          <w:ilvl w:val="0"/>
          <w:numId w:val="1"/>
        </w:numPr>
        <w:rPr>
          <w:b/>
        </w:rPr>
      </w:pPr>
      <w:r>
        <w:rPr>
          <w:b/>
        </w:rPr>
        <w:t>Program News</w:t>
      </w:r>
    </w:p>
    <w:p w:rsidR="008409FD" w:rsidRDefault="008409FD" w:rsidP="00EA5C03">
      <w:pPr>
        <w:pStyle w:val="NoSpacing"/>
        <w:numPr>
          <w:ilvl w:val="0"/>
          <w:numId w:val="1"/>
        </w:numPr>
        <w:rPr>
          <w:b/>
        </w:rPr>
      </w:pPr>
      <w:r>
        <w:rPr>
          <w:b/>
        </w:rPr>
        <w:t>Three School-Wide Events are Happening!</w:t>
      </w:r>
    </w:p>
    <w:p w:rsidR="003A73F4" w:rsidRDefault="003A73F4" w:rsidP="00EA5C03">
      <w:pPr>
        <w:pStyle w:val="NoSpacing"/>
        <w:numPr>
          <w:ilvl w:val="0"/>
          <w:numId w:val="1"/>
        </w:numPr>
        <w:rPr>
          <w:b/>
        </w:rPr>
      </w:pPr>
      <w:r>
        <w:rPr>
          <w:b/>
        </w:rPr>
        <w:t>Teacher’s Corner</w:t>
      </w:r>
    </w:p>
    <w:p w:rsidR="00C6762A" w:rsidRDefault="00C6762A" w:rsidP="00EA5C03">
      <w:pPr>
        <w:pStyle w:val="NoSpacing"/>
        <w:numPr>
          <w:ilvl w:val="0"/>
          <w:numId w:val="1"/>
        </w:numPr>
        <w:rPr>
          <w:b/>
        </w:rPr>
      </w:pPr>
      <w:r>
        <w:rPr>
          <w:b/>
        </w:rPr>
        <w:t>Reminders</w:t>
      </w:r>
    </w:p>
    <w:p w:rsidR="00D721FC" w:rsidRPr="00D721FC" w:rsidRDefault="00035ECF" w:rsidP="00D721FC">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C40ECE" w:rsidRDefault="00C40ECE" w:rsidP="000F67B4">
      <w:pPr>
        <w:rPr>
          <w:b/>
          <w:color w:val="000099"/>
          <w:sz w:val="28"/>
          <w:szCs w:val="28"/>
          <w:u w:val="single"/>
        </w:rPr>
      </w:pPr>
    </w:p>
    <w:p w:rsidR="00366F89" w:rsidRPr="00366F89" w:rsidRDefault="00F87B5D" w:rsidP="00366F89">
      <w:pPr>
        <w:rPr>
          <w:b/>
          <w:color w:val="000099"/>
          <w:sz w:val="28"/>
          <w:szCs w:val="28"/>
          <w:u w:val="single"/>
        </w:rPr>
      </w:pPr>
      <w:r>
        <w:rPr>
          <w:b/>
          <w:color w:val="000099"/>
          <w:sz w:val="28"/>
          <w:szCs w:val="28"/>
          <w:u w:val="single"/>
        </w:rPr>
        <w:t>APS IPP PROCESS</w:t>
      </w:r>
      <w:r w:rsidR="00366F89" w:rsidRPr="00366F89">
        <w:rPr>
          <w:b/>
          <w:color w:val="000099"/>
          <w:sz w:val="28"/>
          <w:szCs w:val="28"/>
          <w:u w:val="single"/>
        </w:rPr>
        <w:t>:</w:t>
      </w:r>
    </w:p>
    <w:p w:rsidR="00366F89" w:rsidRPr="00366F89" w:rsidRDefault="00F87B5D" w:rsidP="00366F89">
      <w:pPr>
        <w:spacing w:line="240" w:lineRule="atLeast"/>
        <w:rPr>
          <w:rFonts w:ascii="Calibri" w:eastAsia="Times New Roman" w:hAnsi="Calibri" w:cs="Calibri"/>
          <w:color w:val="222222"/>
        </w:rPr>
      </w:pPr>
      <w:r>
        <w:rPr>
          <w:rFonts w:ascii="Calibri" w:eastAsia="Times New Roman" w:hAnsi="Calibri" w:cs="Calibri"/>
          <w:color w:val="222222"/>
        </w:rPr>
        <w:t xml:space="preserve">On March 21, a representative from our program attended the </w:t>
      </w:r>
      <w:r w:rsidRPr="00F87B5D">
        <w:rPr>
          <w:rFonts w:ascii="Calibri" w:eastAsia="Times New Roman" w:hAnsi="Calibri" w:cs="Calibri"/>
          <w:b/>
          <w:color w:val="222222"/>
        </w:rPr>
        <w:t>APS</w:t>
      </w:r>
      <w:r w:rsidR="00366F89" w:rsidRPr="00366F89">
        <w:rPr>
          <w:rFonts w:ascii="Calibri" w:eastAsia="Times New Roman" w:hAnsi="Calibri" w:cs="Calibri"/>
          <w:b/>
          <w:color w:val="222222"/>
        </w:rPr>
        <w:t xml:space="preserve"> PreK-12 Instructional Programs Pathway (IPP)</w:t>
      </w:r>
      <w:r w:rsidR="00366F89" w:rsidRPr="00366F89">
        <w:rPr>
          <w:rFonts w:ascii="Calibri" w:eastAsia="Times New Roman" w:hAnsi="Calibri" w:cs="Calibri"/>
          <w:color w:val="222222"/>
        </w:rPr>
        <w:t xml:space="preserve"> </w:t>
      </w:r>
      <w:r>
        <w:rPr>
          <w:rFonts w:ascii="Calibri" w:eastAsia="Times New Roman" w:hAnsi="Calibri" w:cs="Calibri"/>
          <w:color w:val="222222"/>
        </w:rPr>
        <w:t xml:space="preserve">meeting. </w:t>
      </w:r>
      <w:r w:rsidR="00366F89" w:rsidRPr="00366F89">
        <w:rPr>
          <w:rFonts w:ascii="Calibri" w:eastAsia="Times New Roman" w:hAnsi="Calibri" w:cs="Calibri"/>
          <w:color w:val="222222"/>
        </w:rPr>
        <w:t xml:space="preserve">The meeting was hosted by Tara Nattrass, APS </w:t>
      </w:r>
      <w:r>
        <w:rPr>
          <w:rFonts w:ascii="Calibri" w:eastAsia="Times New Roman" w:hAnsi="Calibri" w:cs="Calibri"/>
          <w:color w:val="222222"/>
        </w:rPr>
        <w:t>A</w:t>
      </w:r>
      <w:r w:rsidR="00366F89" w:rsidRPr="00366F89">
        <w:rPr>
          <w:rFonts w:ascii="Calibri" w:eastAsia="Times New Roman" w:hAnsi="Calibri" w:cs="Calibri"/>
          <w:color w:val="222222"/>
        </w:rPr>
        <w:t xml:space="preserve">ssistant </w:t>
      </w:r>
      <w:r>
        <w:rPr>
          <w:rFonts w:ascii="Calibri" w:eastAsia="Times New Roman" w:hAnsi="Calibri" w:cs="Calibri"/>
          <w:color w:val="222222"/>
        </w:rPr>
        <w:t>S</w:t>
      </w:r>
      <w:r w:rsidR="00366F89" w:rsidRPr="00366F89">
        <w:rPr>
          <w:rFonts w:ascii="Calibri" w:eastAsia="Times New Roman" w:hAnsi="Calibri" w:cs="Calibri"/>
          <w:color w:val="222222"/>
        </w:rPr>
        <w:t xml:space="preserve">uperintendent for </w:t>
      </w:r>
      <w:r>
        <w:rPr>
          <w:rFonts w:ascii="Calibri" w:eastAsia="Times New Roman" w:hAnsi="Calibri" w:cs="Calibri"/>
          <w:color w:val="222222"/>
        </w:rPr>
        <w:t>the Department of T</w:t>
      </w:r>
      <w:r w:rsidR="00366F89" w:rsidRPr="00366F89">
        <w:rPr>
          <w:rFonts w:ascii="Calibri" w:eastAsia="Times New Roman" w:hAnsi="Calibri" w:cs="Calibri"/>
          <w:color w:val="222222"/>
        </w:rPr>
        <w:t xml:space="preserve">eaching and </w:t>
      </w:r>
      <w:r>
        <w:rPr>
          <w:rFonts w:ascii="Calibri" w:eastAsia="Times New Roman" w:hAnsi="Calibri" w:cs="Calibri"/>
          <w:color w:val="222222"/>
        </w:rPr>
        <w:t>L</w:t>
      </w:r>
      <w:r w:rsidR="00366F89" w:rsidRPr="00366F89">
        <w:rPr>
          <w:rFonts w:ascii="Calibri" w:eastAsia="Times New Roman" w:hAnsi="Calibri" w:cs="Calibri"/>
          <w:color w:val="222222"/>
        </w:rPr>
        <w:t>earning.</w:t>
      </w:r>
    </w:p>
    <w:p w:rsidR="00366F89" w:rsidRPr="00366F89" w:rsidRDefault="00366F89" w:rsidP="00366F89">
      <w:pPr>
        <w:spacing w:line="240" w:lineRule="atLeast"/>
        <w:rPr>
          <w:rFonts w:ascii="Calibri" w:eastAsia="Times New Roman" w:hAnsi="Calibri" w:cs="Calibri"/>
          <w:color w:val="222222"/>
        </w:rPr>
      </w:pPr>
      <w:r w:rsidRPr="00366F89">
        <w:rPr>
          <w:rFonts w:ascii="Calibri" w:eastAsia="Times New Roman" w:hAnsi="Calibri" w:cs="Calibri"/>
          <w:color w:val="222222"/>
        </w:rPr>
        <w:t xml:space="preserve">IPP is a new visioning project that APS is undertaking to outline what option programs/schools APS wants over the next 10 years or so. The final deliverable, a document report to the School Board due in June, is supposed to help inform APS as new schools are constructed and future boundary changes occur. Information about the IPP process, guiding principles, and timeline can be found at </w:t>
      </w:r>
      <w:hyperlink r:id="rId8" w:tgtFrame="_blank" w:history="1">
        <w:r w:rsidRPr="00366F89">
          <w:rPr>
            <w:rFonts w:ascii="Calibri" w:eastAsia="Times New Roman" w:hAnsi="Calibri" w:cs="Calibri"/>
            <w:color w:val="0563C1"/>
            <w:u w:val="single"/>
          </w:rPr>
          <w:t>www.apsva.us/prek-12-instructional-programs-pathway-ipp/</w:t>
        </w:r>
      </w:hyperlink>
      <w:r w:rsidRPr="00366F89">
        <w:rPr>
          <w:rFonts w:ascii="Calibri" w:eastAsia="Times New Roman" w:hAnsi="Calibri" w:cs="Calibri"/>
          <w:color w:val="222222"/>
        </w:rPr>
        <w:t>.</w:t>
      </w:r>
    </w:p>
    <w:p w:rsidR="00366F89" w:rsidRDefault="00366F89" w:rsidP="00366F89">
      <w:pPr>
        <w:spacing w:after="0" w:line="240" w:lineRule="atLeast"/>
        <w:rPr>
          <w:rFonts w:ascii="Calibri" w:eastAsia="Times New Roman" w:hAnsi="Calibri" w:cs="Calibri"/>
          <w:color w:val="222222"/>
        </w:rPr>
      </w:pPr>
      <w:r w:rsidRPr="00366F89">
        <w:rPr>
          <w:rFonts w:ascii="Calibri" w:eastAsia="Times New Roman" w:hAnsi="Calibri" w:cs="Calibri"/>
          <w:b/>
          <w:bCs/>
          <w:color w:val="222222"/>
          <w:u w:val="single"/>
        </w:rPr>
        <w:t>What you need to know</w:t>
      </w:r>
      <w:r w:rsidRPr="00366F89">
        <w:rPr>
          <w:rFonts w:ascii="Calibri" w:eastAsia="Times New Roman" w:hAnsi="Calibri" w:cs="Calibri"/>
          <w:b/>
          <w:bCs/>
          <w:color w:val="222222"/>
        </w:rPr>
        <w:t xml:space="preserve">: </w:t>
      </w:r>
      <w:r w:rsidR="00F87B5D">
        <w:rPr>
          <w:rFonts w:ascii="Calibri" w:eastAsia="Times New Roman" w:hAnsi="Calibri" w:cs="Calibri"/>
          <w:b/>
          <w:bCs/>
          <w:color w:val="222222"/>
        </w:rPr>
        <w:t>There will be an</w:t>
      </w:r>
      <w:r w:rsidRPr="00366F89">
        <w:rPr>
          <w:rFonts w:ascii="Calibri" w:eastAsia="Times New Roman" w:hAnsi="Calibri" w:cs="Calibri"/>
          <w:b/>
          <w:bCs/>
          <w:color w:val="222222"/>
        </w:rPr>
        <w:t xml:space="preserve"> online community questionnaire, expected April 8-26</w:t>
      </w:r>
      <w:r w:rsidR="00F87B5D">
        <w:rPr>
          <w:rFonts w:ascii="Calibri" w:eastAsia="Times New Roman" w:hAnsi="Calibri" w:cs="Calibri"/>
          <w:b/>
          <w:bCs/>
          <w:color w:val="222222"/>
        </w:rPr>
        <w:t>,</w:t>
      </w:r>
      <w:r w:rsidRPr="00366F89">
        <w:rPr>
          <w:rFonts w:ascii="Calibri" w:eastAsia="Times New Roman" w:hAnsi="Calibri" w:cs="Calibri"/>
          <w:b/>
          <w:bCs/>
          <w:color w:val="222222"/>
        </w:rPr>
        <w:t xml:space="preserve"> at the website above.</w:t>
      </w:r>
      <w:r w:rsidRPr="00366F89">
        <w:rPr>
          <w:rFonts w:ascii="Calibri" w:eastAsia="Times New Roman" w:hAnsi="Calibri" w:cs="Calibri"/>
          <w:color w:val="222222"/>
        </w:rPr>
        <w:t xml:space="preserve"> Also, be on the lookout for a draft IPP framework that will be emerging. A county wide community meeting will be held </w:t>
      </w:r>
      <w:r w:rsidRPr="00366F89">
        <w:rPr>
          <w:rFonts w:ascii="Calibri" w:eastAsia="Times New Roman" w:hAnsi="Calibri" w:cs="Calibri"/>
          <w:b/>
          <w:color w:val="222222"/>
        </w:rPr>
        <w:t>April 30</w:t>
      </w:r>
      <w:r w:rsidRPr="00366F89">
        <w:rPr>
          <w:rFonts w:ascii="Calibri" w:eastAsia="Times New Roman" w:hAnsi="Calibri" w:cs="Calibri"/>
          <w:color w:val="222222"/>
        </w:rPr>
        <w:t xml:space="preserve"> at </w:t>
      </w:r>
      <w:r w:rsidRPr="00366F89">
        <w:rPr>
          <w:rFonts w:ascii="Calibri" w:eastAsia="Times New Roman" w:hAnsi="Calibri" w:cs="Calibri"/>
          <w:b/>
          <w:color w:val="222222"/>
        </w:rPr>
        <w:t>7 p.m</w:t>
      </w:r>
      <w:r w:rsidRPr="00366F89">
        <w:rPr>
          <w:rFonts w:ascii="Calibri" w:eastAsia="Times New Roman" w:hAnsi="Calibri" w:cs="Calibri"/>
          <w:color w:val="222222"/>
        </w:rPr>
        <w:t xml:space="preserve">. at </w:t>
      </w:r>
      <w:r w:rsidRPr="00366F89">
        <w:rPr>
          <w:rFonts w:ascii="Calibri" w:eastAsia="Times New Roman" w:hAnsi="Calibri" w:cs="Calibri"/>
          <w:b/>
          <w:color w:val="222222"/>
        </w:rPr>
        <w:t>Kenmore Middle School</w:t>
      </w:r>
      <w:r w:rsidRPr="00366F89">
        <w:rPr>
          <w:rFonts w:ascii="Calibri" w:eastAsia="Times New Roman" w:hAnsi="Calibri" w:cs="Calibri"/>
          <w:color w:val="222222"/>
        </w:rPr>
        <w:t>.</w:t>
      </w:r>
    </w:p>
    <w:p w:rsidR="00F87B5D" w:rsidRPr="00F87B5D" w:rsidRDefault="00F87B5D" w:rsidP="00366F89">
      <w:pPr>
        <w:spacing w:after="0" w:line="240" w:lineRule="atLeast"/>
        <w:rPr>
          <w:rFonts w:ascii="Calibri" w:eastAsia="Times New Roman" w:hAnsi="Calibri" w:cs="Calibri"/>
          <w:color w:val="222222"/>
          <w:sz w:val="20"/>
          <w:szCs w:val="20"/>
        </w:rPr>
      </w:pPr>
    </w:p>
    <w:p w:rsidR="00F87B5D" w:rsidRDefault="00F87B5D" w:rsidP="00366F89">
      <w:pPr>
        <w:spacing w:after="0" w:line="240" w:lineRule="atLeast"/>
        <w:rPr>
          <w:rFonts w:ascii="Calibri" w:eastAsia="Times New Roman" w:hAnsi="Calibri" w:cs="Calibri"/>
          <w:color w:val="222222"/>
        </w:rPr>
      </w:pPr>
      <w:r>
        <w:rPr>
          <w:rFonts w:ascii="Calibri" w:eastAsia="Times New Roman" w:hAnsi="Calibri" w:cs="Calibri"/>
          <w:color w:val="222222"/>
        </w:rPr>
        <w:t>A full report about the March 21</w:t>
      </w:r>
      <w:r w:rsidRPr="00F87B5D">
        <w:rPr>
          <w:rFonts w:ascii="Calibri" w:eastAsia="Times New Roman" w:hAnsi="Calibri" w:cs="Calibri"/>
          <w:color w:val="222222"/>
          <w:vertAlign w:val="superscript"/>
        </w:rPr>
        <w:t>st</w:t>
      </w:r>
      <w:r>
        <w:rPr>
          <w:rFonts w:ascii="Calibri" w:eastAsia="Times New Roman" w:hAnsi="Calibri" w:cs="Calibri"/>
          <w:color w:val="222222"/>
        </w:rPr>
        <w:t xml:space="preserve"> meeting will be included in the Montessori PTA’s weekly newsletter.  Please make sure to look for it. </w:t>
      </w:r>
    </w:p>
    <w:p w:rsidR="00F87B5D" w:rsidRDefault="00F87B5D" w:rsidP="00366F89">
      <w:pPr>
        <w:spacing w:after="0" w:line="240" w:lineRule="atLeast"/>
        <w:rPr>
          <w:rFonts w:ascii="Calibri" w:eastAsia="Times New Roman" w:hAnsi="Calibri" w:cs="Calibri"/>
          <w:color w:val="222222"/>
        </w:rPr>
      </w:pPr>
    </w:p>
    <w:p w:rsidR="00C74C27" w:rsidRPr="00366F89" w:rsidRDefault="00C74C27" w:rsidP="00366F89">
      <w:pPr>
        <w:spacing w:after="0" w:line="240" w:lineRule="atLeast"/>
        <w:rPr>
          <w:rFonts w:ascii="Calibri" w:eastAsia="Times New Roman" w:hAnsi="Calibri" w:cs="Calibri"/>
          <w:color w:val="222222"/>
        </w:rPr>
      </w:pPr>
    </w:p>
    <w:p w:rsidR="000F67B4" w:rsidRDefault="000F67B4" w:rsidP="000F67B4">
      <w:pPr>
        <w:rPr>
          <w:b/>
          <w:color w:val="000099"/>
          <w:sz w:val="28"/>
          <w:szCs w:val="28"/>
          <w:u w:val="single"/>
        </w:rPr>
      </w:pPr>
      <w:r w:rsidRPr="00DD24A8">
        <w:rPr>
          <w:b/>
          <w:color w:val="000099"/>
          <w:sz w:val="28"/>
          <w:szCs w:val="28"/>
          <w:u w:val="single"/>
        </w:rPr>
        <w:t>PROGRAM NEWS</w:t>
      </w:r>
    </w:p>
    <w:p w:rsidR="00845D4D" w:rsidRDefault="00845D4D" w:rsidP="00845D4D">
      <w:pPr>
        <w:rPr>
          <w:i/>
        </w:rPr>
      </w:pPr>
      <w:r w:rsidRPr="00667A91">
        <w:rPr>
          <w:b/>
        </w:rPr>
        <w:t>-</w:t>
      </w:r>
      <w:r>
        <w:rPr>
          <w:b/>
        </w:rPr>
        <w:t>Attendance Reminder</w:t>
      </w:r>
      <w:r>
        <w:t xml:space="preserve"> </w:t>
      </w:r>
      <w:r>
        <w:t xml:space="preserve">Please call the school before 10AM to report your child’s absence. If you do not call until after 10AM, you will most likely receive a robo-call. You can also send an e-mail to </w:t>
      </w:r>
      <w:hyperlink r:id="rId9" w:history="1">
        <w:r w:rsidR="008D755F" w:rsidRPr="008D755F">
          <w:rPr>
            <w:rStyle w:val="Hyperlink"/>
          </w:rPr>
          <w:t>drew.attendance@apsva.us</w:t>
        </w:r>
      </w:hyperlink>
      <w:r>
        <w:t>.</w:t>
      </w:r>
    </w:p>
    <w:p w:rsidR="00E1351A" w:rsidRDefault="008B7F90" w:rsidP="00786CC9">
      <w:pPr>
        <w:rPr>
          <w:i/>
        </w:rPr>
      </w:pPr>
      <w:r w:rsidRPr="00667A91">
        <w:rPr>
          <w:b/>
        </w:rPr>
        <w:t>-Join the Multicultural Night Committee</w:t>
      </w:r>
      <w:r>
        <w:t xml:space="preserve"> It’s time to plan our annual Multicultural Night, one of our school’s most favorite events. This year, parents and staff are being invited to take part in the planning. If you would like to join, please attend our first meeting. </w:t>
      </w:r>
      <w:r w:rsidR="00845D4D" w:rsidRPr="00845D4D">
        <w:rPr>
          <w:b/>
        </w:rPr>
        <w:t>Tuesday, March 26th</w:t>
      </w:r>
      <w:r w:rsidRPr="00845D4D">
        <w:rPr>
          <w:b/>
        </w:rPr>
        <w:t xml:space="preserve"> at 4PM</w:t>
      </w:r>
      <w:r>
        <w:t xml:space="preserve"> in the library.</w:t>
      </w:r>
      <w:r w:rsidR="00667A91">
        <w:t xml:space="preserve"> The </w:t>
      </w:r>
      <w:r w:rsidR="00667A91">
        <w:lastRenderedPageBreak/>
        <w:t xml:space="preserve">meeting shouldn’t last more than an hour. Any questions? E-mail the lead on this project, Ms. Chandra Perkins at </w:t>
      </w:r>
      <w:hyperlink r:id="rId10" w:history="1">
        <w:r w:rsidR="00667A91" w:rsidRPr="00ED0BD9">
          <w:rPr>
            <w:rStyle w:val="Hyperlink"/>
          </w:rPr>
          <w:t>chandra.perkins@apsva.us</w:t>
        </w:r>
      </w:hyperlink>
      <w:r w:rsidR="00667A91">
        <w:t xml:space="preserve">. </w:t>
      </w:r>
      <w:r w:rsidR="00667A91" w:rsidRPr="00667A91">
        <w:rPr>
          <w:i/>
        </w:rPr>
        <w:t>Multicultural Night will be celebrated by Model and Montessori together.</w:t>
      </w:r>
    </w:p>
    <w:p w:rsidR="00D0451C" w:rsidRPr="00C74C27" w:rsidRDefault="00FB5FDC" w:rsidP="00C6762A">
      <w:r w:rsidRPr="00FB5FDC">
        <w:rPr>
          <w:b/>
        </w:rPr>
        <w:t>-APS Bus Transportation Service Review</w:t>
      </w:r>
      <w:r>
        <w:t xml:space="preserve"> </w:t>
      </w:r>
      <w:r w:rsidRPr="00FB5FDC">
        <w:t xml:space="preserve">As the school system has grown and changed, APS transportation challenges have also increased. This Spring, APS is conducting a review of </w:t>
      </w:r>
      <w:r>
        <w:t>their</w:t>
      </w:r>
      <w:r w:rsidRPr="00FB5FDC">
        <w:t xml:space="preserve"> service, policies and procedures to help create a long-term vision for </w:t>
      </w:r>
      <w:r>
        <w:t>the</w:t>
      </w:r>
      <w:r w:rsidRPr="00FB5FDC">
        <w:t xml:space="preserve"> bus transportation system and find new solutions to safely deliver students to school on time and ready to learn. </w:t>
      </w:r>
      <w:r>
        <w:t>They</w:t>
      </w:r>
      <w:r w:rsidRPr="00FB5FDC">
        <w:t xml:space="preserve"> are seeking input from all APS families and community members – bus riders, walkers and those who use other transportation options. Several community workshops are planned from March 25-April 6, and a community questionnaire will go out through School Talk next week to gather input on bus transportation and help inform changes for the 2019-20 school year and beyond. Visit </w:t>
      </w:r>
      <w:hyperlink r:id="rId11" w:history="1">
        <w:r w:rsidRPr="00FB5FDC">
          <w:rPr>
            <w:rStyle w:val="Hyperlink"/>
          </w:rPr>
          <w:t>Engage with APS!</w:t>
        </w:r>
      </w:hyperlink>
      <w:r w:rsidRPr="00FB5FDC">
        <w:t xml:space="preserve"> to learn more and view the event schedule.</w:t>
      </w:r>
    </w:p>
    <w:p w:rsidR="00D0451C" w:rsidRDefault="00D0451C" w:rsidP="00C6762A">
      <w:pPr>
        <w:rPr>
          <w:b/>
          <w:color w:val="000099"/>
          <w:sz w:val="28"/>
          <w:szCs w:val="28"/>
          <w:u w:val="single"/>
        </w:rPr>
      </w:pPr>
    </w:p>
    <w:p w:rsidR="008409FD" w:rsidRDefault="008409FD" w:rsidP="00C6762A">
      <w:pPr>
        <w:rPr>
          <w:b/>
          <w:color w:val="000099"/>
          <w:sz w:val="28"/>
          <w:szCs w:val="28"/>
          <w:u w:val="single"/>
        </w:rPr>
      </w:pPr>
      <w:r>
        <w:rPr>
          <w:b/>
          <w:color w:val="000099"/>
          <w:sz w:val="28"/>
          <w:szCs w:val="28"/>
          <w:u w:val="single"/>
        </w:rPr>
        <w:t>THREE SCHOOL-WIDE EVENTS ARE HAPPENING!</w:t>
      </w:r>
    </w:p>
    <w:p w:rsidR="008409FD" w:rsidRDefault="008409FD" w:rsidP="008409FD">
      <w:r w:rsidRPr="00BB7904">
        <w:rPr>
          <w:b/>
        </w:rPr>
        <w:t>-Drew/Montessori Science &amp; Engineering Fair is Wednesday, March 27</w:t>
      </w:r>
      <w:r w:rsidRPr="00BB7904">
        <w:rPr>
          <w:b/>
          <w:vertAlign w:val="superscript"/>
        </w:rPr>
        <w:t>th</w:t>
      </w:r>
      <w:r w:rsidRPr="00BB7904">
        <w:rPr>
          <w:b/>
        </w:rPr>
        <w:t>!</w:t>
      </w:r>
      <w:r>
        <w:t xml:space="preserve"> Join </w:t>
      </w:r>
      <w:r w:rsidR="00F7751F">
        <w:t xml:space="preserve">both Drew and Montessori students as they showcase their hard work for the annual Science Fair. </w:t>
      </w:r>
      <w:r w:rsidR="00276A87">
        <w:t>T</w:t>
      </w:r>
      <w:r w:rsidR="00276A87" w:rsidRPr="00276A87">
        <w:t>he</w:t>
      </w:r>
      <w:r w:rsidR="00276A87">
        <w:t>ir</w:t>
      </w:r>
      <w:r w:rsidR="00276A87" w:rsidRPr="00276A87">
        <w:t xml:space="preserve"> displays will be set up in Drew’s multipurpose room between </w:t>
      </w:r>
      <w:r w:rsidR="00276A87" w:rsidRPr="00276A87">
        <w:rPr>
          <w:b/>
        </w:rPr>
        <w:t>4</w:t>
      </w:r>
      <w:r w:rsidR="00276A87">
        <w:rPr>
          <w:b/>
        </w:rPr>
        <w:t>PM</w:t>
      </w:r>
      <w:r w:rsidR="00276A87" w:rsidRPr="00276A87">
        <w:rPr>
          <w:b/>
        </w:rPr>
        <w:t xml:space="preserve"> and 6 PM</w:t>
      </w:r>
      <w:r w:rsidR="00276A87" w:rsidRPr="00276A87">
        <w:t xml:space="preserve"> for parents, friends, and staff to view. Students will be asked to remain with their projects for part of this time in order to explain their projects and answer questions. The fifth grade projects will be formally judged and awarded ribbons </w:t>
      </w:r>
      <w:r w:rsidR="00276A87" w:rsidRPr="00276A87">
        <w:rPr>
          <w:i/>
        </w:rPr>
        <w:t>(first place, second place, third place).</w:t>
      </w:r>
      <w:r w:rsidR="00276A87" w:rsidRPr="00276A87">
        <w:rPr>
          <w:rFonts w:ascii="Arial" w:hAnsi="Arial" w:cs="Arial"/>
          <w:i/>
          <w:color w:val="5E5E5E"/>
        </w:rPr>
        <w:t> </w:t>
      </w:r>
    </w:p>
    <w:p w:rsidR="008409FD" w:rsidRDefault="008409FD" w:rsidP="008409FD">
      <w:r>
        <w:t>-</w:t>
      </w:r>
      <w:r w:rsidRPr="0003391A">
        <w:rPr>
          <w:b/>
        </w:rPr>
        <w:t>Parent/Staff Talent Show &amp; After School Choir Fundraiser Thursday, March 28</w:t>
      </w:r>
      <w:r w:rsidRPr="0003391A">
        <w:rPr>
          <w:b/>
          <w:vertAlign w:val="superscript"/>
        </w:rPr>
        <w:t>th</w:t>
      </w:r>
      <w:r w:rsidRPr="0003391A">
        <w:rPr>
          <w:b/>
        </w:rPr>
        <w:t xml:space="preserve"> at 6:30PM</w:t>
      </w:r>
      <w:r>
        <w:rPr>
          <w:b/>
        </w:rPr>
        <w:t>!</w:t>
      </w:r>
      <w:r>
        <w:t xml:space="preserve"> Tickets are $3 for adults, $1 for students. Come out and see what talent we have hidden within our community. The show features school staff and parents! Remember, this is a fundraiser for the award winning Afterschool Choir to help offset the cost to Williamsburg, Virginia for the annual chorale festival in May. So come on out and get entertained while supporting a good cause!</w:t>
      </w:r>
    </w:p>
    <w:p w:rsidR="00D0451C" w:rsidRPr="00D0451C" w:rsidRDefault="008409FD" w:rsidP="00D0451C">
      <w:r>
        <w:t>-</w:t>
      </w:r>
      <w:r w:rsidRPr="0003391A">
        <w:rPr>
          <w:b/>
        </w:rPr>
        <w:t>Daddy/Daughter Dance is Friday, March 29</w:t>
      </w:r>
      <w:r w:rsidRPr="0003391A">
        <w:rPr>
          <w:b/>
          <w:vertAlign w:val="superscript"/>
        </w:rPr>
        <w:t>th</w:t>
      </w:r>
      <w:r w:rsidRPr="0003391A">
        <w:rPr>
          <w:b/>
        </w:rPr>
        <w:t>!</w:t>
      </w:r>
      <w:r>
        <w:t xml:space="preserve"> Tickets are $25 per daddy/daughter combo, $5 for each additional daughter. Unaccompanied daughters are $10 – let Ms. Edwards know your child will be unaccompanied and a surrogate “Dad” will escort her. This is a fundraiser for the Etiquette Club’s June cotillion. </w:t>
      </w:r>
      <w:r w:rsidRPr="0003391A">
        <w:rPr>
          <w:u w:val="single"/>
        </w:rPr>
        <w:t>If you would like to donate food to this event</w:t>
      </w:r>
      <w:r>
        <w:t xml:space="preserve">, please contact Ms. Edwards at </w:t>
      </w:r>
      <w:hyperlink r:id="rId12" w:history="1">
        <w:r w:rsidRPr="00ED0BD9">
          <w:rPr>
            <w:rStyle w:val="Hyperlink"/>
          </w:rPr>
          <w:t>Phyllis.edwards@apsva.us</w:t>
        </w:r>
      </w:hyperlink>
      <w:r>
        <w:t xml:space="preserve">. </w:t>
      </w:r>
      <w:r w:rsidRPr="0003391A">
        <w:rPr>
          <w:i/>
        </w:rPr>
        <w:t>The Daddy/Daughter Dance and Etiquette Club are open to both programs, Model and Montessori.</w:t>
      </w:r>
    </w:p>
    <w:p w:rsidR="008D08C2" w:rsidRPr="00E9258F" w:rsidRDefault="008D08C2" w:rsidP="00C6762A"/>
    <w:p w:rsidR="00786CC9" w:rsidRDefault="00786CC9" w:rsidP="000F67B4">
      <w:pPr>
        <w:rPr>
          <w:b/>
          <w:color w:val="000099"/>
          <w:sz w:val="28"/>
          <w:szCs w:val="28"/>
          <w:u w:val="single"/>
        </w:rPr>
      </w:pPr>
      <w:r>
        <w:rPr>
          <w:b/>
          <w:color w:val="000099"/>
          <w:sz w:val="28"/>
          <w:szCs w:val="28"/>
          <w:u w:val="single"/>
        </w:rPr>
        <w:t>REMINDERS</w:t>
      </w:r>
    </w:p>
    <w:p w:rsidR="003A73F4" w:rsidRDefault="00D51F3F" w:rsidP="000B76B8">
      <w:r>
        <w:rPr>
          <w:b/>
        </w:rPr>
        <w:t>-</w:t>
      </w:r>
      <w:r w:rsidR="00AA7B01" w:rsidRPr="00FA08BF">
        <w:rPr>
          <w:b/>
        </w:rPr>
        <w:t>Yearbook</w:t>
      </w:r>
      <w:r w:rsidR="00A44E92">
        <w:rPr>
          <w:b/>
        </w:rPr>
        <w:t xml:space="preserve"> Deadline is April 12</w:t>
      </w:r>
      <w:r w:rsidR="00AA7B01" w:rsidRPr="00FA08BF">
        <w:rPr>
          <w:b/>
        </w:rPr>
        <w:t>!</w:t>
      </w:r>
      <w:r w:rsidR="00AA7B01">
        <w:t xml:space="preserve"> Orders are currently being taken for the 2018-2019 Drew Model School Yearbook. </w:t>
      </w:r>
      <w:r w:rsidR="00A44E92" w:rsidRPr="00A44E92">
        <w:rPr>
          <w:b/>
          <w:color w:val="C00000"/>
        </w:rPr>
        <w:t>The last day to order the yearbook is April 12</w:t>
      </w:r>
      <w:r w:rsidR="00A44E92" w:rsidRPr="00A44E92">
        <w:rPr>
          <w:b/>
          <w:color w:val="C00000"/>
          <w:vertAlign w:val="superscript"/>
        </w:rPr>
        <w:t>th</w:t>
      </w:r>
      <w:r w:rsidR="00A44E92" w:rsidRPr="00A44E92">
        <w:rPr>
          <w:b/>
          <w:color w:val="C00000"/>
        </w:rPr>
        <w:t xml:space="preserve"> so don’t miss your chance!</w:t>
      </w:r>
      <w:r w:rsidR="00A44E92">
        <w:t xml:space="preserve"> </w:t>
      </w:r>
      <w:r w:rsidR="00AA7B01">
        <w:t xml:space="preserve">This yearbook includes BOTH Programs, so Montessori students should order this one if they would like a memoire of the year. Order forms went home in this past Thursday’s backpack mail. Send back to school with a check or money order (NO cash please!) made out to “Drew Model School”. Or you may order online </w:t>
      </w:r>
      <w:r w:rsidR="00FA08BF">
        <w:t xml:space="preserve">at </w:t>
      </w:r>
      <w:hyperlink r:id="rId13" w:history="1">
        <w:r w:rsidR="00FA08BF" w:rsidRPr="00631FA6">
          <w:rPr>
            <w:rStyle w:val="Hyperlink"/>
          </w:rPr>
          <w:t>www.ybpay.lifetouch.com</w:t>
        </w:r>
      </w:hyperlink>
      <w:r w:rsidR="00FA08BF">
        <w:t xml:space="preserve"> today!</w:t>
      </w:r>
    </w:p>
    <w:p w:rsidR="00660B87" w:rsidRPr="00660B87" w:rsidRDefault="00660B87" w:rsidP="00A4570C">
      <w:pPr>
        <w:rPr>
          <w:b/>
          <w:color w:val="0000FF"/>
          <w:sz w:val="28"/>
          <w:szCs w:val="28"/>
          <w:u w:val="single"/>
        </w:rPr>
      </w:pPr>
      <w:r w:rsidRPr="00660B87">
        <w:rPr>
          <w:b/>
          <w:color w:val="0000FF"/>
          <w:sz w:val="28"/>
          <w:szCs w:val="28"/>
          <w:u w:val="single"/>
        </w:rPr>
        <w:lastRenderedPageBreak/>
        <w:t>PTA NEWS</w:t>
      </w:r>
    </w:p>
    <w:p w:rsidR="00BB7904" w:rsidRDefault="00D9426C" w:rsidP="00585D18">
      <w:pPr>
        <w:rPr>
          <w:b/>
        </w:rPr>
      </w:pPr>
      <w:r>
        <w:rPr>
          <w:b/>
        </w:rPr>
        <w:t xml:space="preserve">The </w:t>
      </w:r>
      <w:r w:rsidR="00BB7904">
        <w:rPr>
          <w:b/>
        </w:rPr>
        <w:t>Enrichment classes remaining for Session II are as follows:</w:t>
      </w:r>
    </w:p>
    <w:p w:rsidR="00BB7904" w:rsidRPr="00BB7904" w:rsidRDefault="00BB7904" w:rsidP="00BB7904">
      <w:pPr>
        <w:pStyle w:val="ListParagraph"/>
        <w:numPr>
          <w:ilvl w:val="0"/>
          <w:numId w:val="18"/>
        </w:numPr>
      </w:pPr>
      <w:r w:rsidRPr="00BB7904">
        <w:rPr>
          <w:b/>
        </w:rPr>
        <w:t>Coding:</w:t>
      </w:r>
      <w:r w:rsidRPr="00BB7904">
        <w:t xml:space="preserve"> Last class is 3/25.</w:t>
      </w:r>
    </w:p>
    <w:p w:rsidR="00BB7904" w:rsidRPr="00BB7904" w:rsidRDefault="00BB7904" w:rsidP="00BB7904">
      <w:pPr>
        <w:pStyle w:val="ListParagraph"/>
        <w:numPr>
          <w:ilvl w:val="0"/>
          <w:numId w:val="18"/>
        </w:numPr>
      </w:pPr>
      <w:r w:rsidRPr="00BB7904">
        <w:rPr>
          <w:b/>
        </w:rPr>
        <w:t xml:space="preserve">Chess </w:t>
      </w:r>
      <w:r w:rsidRPr="00BB7904">
        <w:t>and</w:t>
      </w:r>
      <w:r w:rsidRPr="00BB7904">
        <w:rPr>
          <w:b/>
        </w:rPr>
        <w:t xml:space="preserve"> Cupcakes </w:t>
      </w:r>
      <w:r w:rsidRPr="00BB7904">
        <w:rPr>
          <w:i/>
        </w:rPr>
        <w:t>(2</w:t>
      </w:r>
      <w:r w:rsidRPr="00BB7904">
        <w:rPr>
          <w:i/>
          <w:vertAlign w:val="superscript"/>
        </w:rPr>
        <w:t>nd</w:t>
      </w:r>
      <w:r w:rsidRPr="00BB7904">
        <w:rPr>
          <w:i/>
        </w:rPr>
        <w:t xml:space="preserve"> through 5</w:t>
      </w:r>
      <w:r w:rsidRPr="00BB7904">
        <w:rPr>
          <w:i/>
          <w:vertAlign w:val="superscript"/>
        </w:rPr>
        <w:t>th</w:t>
      </w:r>
      <w:r w:rsidRPr="00BB7904">
        <w:rPr>
          <w:i/>
        </w:rPr>
        <w:t xml:space="preserve"> grade)</w:t>
      </w:r>
      <w:r w:rsidRPr="00BB7904">
        <w:t xml:space="preserve"> is 3/26 and 4/2</w:t>
      </w:r>
    </w:p>
    <w:p w:rsidR="00BB7904" w:rsidRPr="00BB7904" w:rsidRDefault="00BB7904" w:rsidP="00BB7904">
      <w:pPr>
        <w:pStyle w:val="ListParagraph"/>
        <w:numPr>
          <w:ilvl w:val="0"/>
          <w:numId w:val="18"/>
        </w:numPr>
      </w:pPr>
      <w:r w:rsidRPr="00BB7904">
        <w:rPr>
          <w:b/>
        </w:rPr>
        <w:t>Robotics</w:t>
      </w:r>
      <w:r w:rsidRPr="00BB7904">
        <w:t xml:space="preserve"> is 3/27, 4/3, and 4/10 (snow make up day)</w:t>
      </w:r>
    </w:p>
    <w:p w:rsidR="00BB7904" w:rsidRDefault="00BB7904" w:rsidP="00BB7904">
      <w:pPr>
        <w:pStyle w:val="ListParagraph"/>
        <w:numPr>
          <w:ilvl w:val="0"/>
          <w:numId w:val="18"/>
        </w:numPr>
      </w:pPr>
      <w:r w:rsidRPr="00BB7904">
        <w:rPr>
          <w:b/>
        </w:rPr>
        <w:t>Youth Karate</w:t>
      </w:r>
      <w:r w:rsidRPr="00BB7904">
        <w:t xml:space="preserve"> is 3/28, 4/4 and 4/11 (snow make up day)</w:t>
      </w:r>
    </w:p>
    <w:p w:rsidR="00BB7904" w:rsidRPr="00BB7904" w:rsidRDefault="00BB7904" w:rsidP="00BB7904">
      <w:pPr>
        <w:pStyle w:val="ListParagraph"/>
        <w:numPr>
          <w:ilvl w:val="0"/>
          <w:numId w:val="18"/>
        </w:numPr>
      </w:pPr>
      <w:r>
        <w:rPr>
          <w:b/>
        </w:rPr>
        <w:t xml:space="preserve">Cupcakes </w:t>
      </w:r>
      <w:r w:rsidRPr="00BB7904">
        <w:t>(</w:t>
      </w:r>
      <w:r w:rsidRPr="00BB7904">
        <w:rPr>
          <w:i/>
        </w:rPr>
        <w:t>PreK4-1</w:t>
      </w:r>
      <w:r w:rsidRPr="00BB7904">
        <w:rPr>
          <w:i/>
          <w:vertAlign w:val="superscript"/>
        </w:rPr>
        <w:t>st</w:t>
      </w:r>
      <w:r w:rsidRPr="00BB7904">
        <w:rPr>
          <w:i/>
        </w:rPr>
        <w:t xml:space="preserve"> grade)</w:t>
      </w:r>
      <w:r w:rsidRPr="00BB7904">
        <w:t xml:space="preserve"> is 4/</w:t>
      </w:r>
      <w:r>
        <w:t>5</w:t>
      </w:r>
    </w:p>
    <w:p w:rsidR="00A80320" w:rsidRPr="009E52F5" w:rsidRDefault="00A80320" w:rsidP="0081573F">
      <w:pPr>
        <w:rPr>
          <w:rFonts w:ascii="Arial" w:hAnsi="Arial" w:cs="Arial"/>
          <w:color w:val="222222"/>
          <w:sz w:val="20"/>
          <w:szCs w:val="20"/>
        </w:rPr>
      </w:pPr>
    </w:p>
    <w:p w:rsidR="00D07751" w:rsidRPr="00A259CE" w:rsidRDefault="00662406" w:rsidP="002218D2">
      <w:pPr>
        <w:pStyle w:val="NoSpacing"/>
        <w:rPr>
          <w:b/>
          <w:color w:val="000099"/>
          <w:sz w:val="28"/>
          <w:szCs w:val="28"/>
          <w:u w:val="single"/>
        </w:rPr>
      </w:pPr>
      <w:r w:rsidRPr="00A259CE">
        <w:rPr>
          <w:b/>
          <w:color w:val="000099"/>
          <w:sz w:val="28"/>
          <w:szCs w:val="28"/>
          <w:u w:val="single"/>
        </w:rPr>
        <w:t>UPCOMING DATES</w:t>
      </w:r>
    </w:p>
    <w:p w:rsidR="00F75C7F" w:rsidRPr="00F75C7F" w:rsidRDefault="00F75C7F" w:rsidP="00F75C7F">
      <w:pPr>
        <w:pStyle w:val="ListParagraph"/>
        <w:numPr>
          <w:ilvl w:val="0"/>
          <w:numId w:val="19"/>
        </w:numPr>
      </w:pPr>
      <w:r w:rsidRPr="00F75C7F">
        <w:rPr>
          <w:b/>
        </w:rPr>
        <w:t>3/26</w:t>
      </w:r>
      <w:r w:rsidRPr="00F75C7F">
        <w:t xml:space="preserve"> OEE Black Parents Alliance, 6:30PM at the Career Center</w:t>
      </w:r>
    </w:p>
    <w:p w:rsidR="00F75C7F" w:rsidRPr="00F75C7F" w:rsidRDefault="00F75C7F" w:rsidP="00F75C7F">
      <w:pPr>
        <w:pStyle w:val="ListParagraph"/>
        <w:numPr>
          <w:ilvl w:val="0"/>
          <w:numId w:val="19"/>
        </w:numPr>
      </w:pPr>
      <w:r w:rsidRPr="00F75C7F">
        <w:rPr>
          <w:b/>
        </w:rPr>
        <w:t>3/26</w:t>
      </w:r>
      <w:r w:rsidRPr="00F75C7F">
        <w:t xml:space="preserve"> School Board Budget Work Session #4, 7PM</w:t>
      </w:r>
    </w:p>
    <w:p w:rsidR="00F75C7F" w:rsidRPr="00F75C7F" w:rsidRDefault="00F75C7F" w:rsidP="00F75C7F">
      <w:pPr>
        <w:pStyle w:val="ListParagraph"/>
        <w:numPr>
          <w:ilvl w:val="0"/>
          <w:numId w:val="19"/>
        </w:numPr>
      </w:pPr>
      <w:r w:rsidRPr="00F75C7F">
        <w:rPr>
          <w:b/>
        </w:rPr>
        <w:t>3/27</w:t>
      </w:r>
      <w:r w:rsidRPr="00F75C7F">
        <w:t> Bus Transportation Services Review Community Workshop, 7PM</w:t>
      </w:r>
    </w:p>
    <w:p w:rsidR="00F75C7F" w:rsidRPr="00F75C7F" w:rsidRDefault="00F75C7F" w:rsidP="00F75C7F">
      <w:pPr>
        <w:pStyle w:val="ListParagraph"/>
        <w:numPr>
          <w:ilvl w:val="0"/>
          <w:numId w:val="19"/>
        </w:numPr>
      </w:pPr>
      <w:r w:rsidRPr="00F75C7F">
        <w:rPr>
          <w:b/>
        </w:rPr>
        <w:t>3/28</w:t>
      </w:r>
      <w:r w:rsidRPr="00F75C7F">
        <w:t xml:space="preserve"> Public Hearing on the Superintendent's Budget, 7PM</w:t>
      </w:r>
    </w:p>
    <w:p w:rsidR="00F75C7F" w:rsidRPr="00F75C7F" w:rsidRDefault="00F75C7F" w:rsidP="00F75C7F">
      <w:pPr>
        <w:pStyle w:val="ListParagraph"/>
        <w:numPr>
          <w:ilvl w:val="0"/>
          <w:numId w:val="19"/>
        </w:numPr>
      </w:pPr>
      <w:r w:rsidRPr="00F75C7F">
        <w:rPr>
          <w:b/>
        </w:rPr>
        <w:t>3/29</w:t>
      </w:r>
      <w:r w:rsidRPr="00F75C7F">
        <w:t xml:space="preserve"> End of the Quarter</w:t>
      </w:r>
    </w:p>
    <w:p w:rsidR="00F75C7F" w:rsidRPr="00F75C7F" w:rsidRDefault="00F75C7F" w:rsidP="00F75C7F">
      <w:pPr>
        <w:pStyle w:val="ListParagraph"/>
        <w:numPr>
          <w:ilvl w:val="0"/>
          <w:numId w:val="19"/>
        </w:numPr>
      </w:pPr>
      <w:r w:rsidRPr="00F75C7F">
        <w:rPr>
          <w:b/>
        </w:rPr>
        <w:t>4/1</w:t>
      </w:r>
      <w:r w:rsidRPr="00F75C7F">
        <w:t xml:space="preserve"> In-service work day for Teachers</w:t>
      </w:r>
    </w:p>
    <w:p w:rsidR="00A6316F" w:rsidRDefault="00A6316F" w:rsidP="00B9768F">
      <w:pPr>
        <w:pStyle w:val="NoSpacing"/>
      </w:pPr>
    </w:p>
    <w:p w:rsidR="008D3048" w:rsidRDefault="008D3048" w:rsidP="00B9768F">
      <w:pPr>
        <w:pStyle w:val="NoSpacing"/>
      </w:pPr>
    </w:p>
    <w:p w:rsidR="002218D2" w:rsidRPr="00A259CE" w:rsidRDefault="002218D2" w:rsidP="002218D2">
      <w:pPr>
        <w:pStyle w:val="NoSpacing"/>
        <w:rPr>
          <w:b/>
          <w:color w:val="000099"/>
          <w:sz w:val="28"/>
          <w:szCs w:val="28"/>
          <w:u w:val="single"/>
        </w:rPr>
      </w:pPr>
      <w:r w:rsidRPr="00A259CE">
        <w:rPr>
          <w:b/>
          <w:color w:val="000099"/>
          <w:sz w:val="28"/>
          <w:szCs w:val="28"/>
          <w:u w:val="single"/>
        </w:rPr>
        <w:t>LINKS</w:t>
      </w:r>
    </w:p>
    <w:p w:rsidR="00F951A1" w:rsidRPr="00F951A1" w:rsidRDefault="002218D2" w:rsidP="002C2321">
      <w:pPr>
        <w:pStyle w:val="NoSpacing"/>
        <w:numPr>
          <w:ilvl w:val="0"/>
          <w:numId w:val="2"/>
        </w:numPr>
        <w:rPr>
          <w:rStyle w:val="Hyperlink"/>
          <w:color w:val="auto"/>
          <w:u w:val="none"/>
        </w:rPr>
      </w:pPr>
      <w:r>
        <w:t xml:space="preserve">Arlington Montessori Program on APS: </w:t>
      </w:r>
      <w:hyperlink r:id="rId14" w:history="1">
        <w:r w:rsidRPr="00FB5B98">
          <w:rPr>
            <w:rStyle w:val="Hyperlink"/>
          </w:rPr>
          <w:t>https://drew.apsva.us/the-montessori-program/</w:t>
        </w:r>
      </w:hyperlink>
    </w:p>
    <w:p w:rsidR="00685020" w:rsidRDefault="00D85EEB" w:rsidP="002C2321">
      <w:pPr>
        <w:pStyle w:val="NoSpacing"/>
        <w:numPr>
          <w:ilvl w:val="0"/>
          <w:numId w:val="2"/>
        </w:numPr>
      </w:pPr>
      <w:r>
        <w:t xml:space="preserve">Principal Genove on Twitter: </w:t>
      </w:r>
      <w:hyperlink r:id="rId15" w:history="1">
        <w:r w:rsidRPr="00602771">
          <w:rPr>
            <w:rStyle w:val="Hyperlink"/>
          </w:rPr>
          <w:t>https://twitter.com/CSGenove</w:t>
        </w:r>
      </w:hyperlink>
    </w:p>
    <w:p w:rsidR="00D85EEB" w:rsidRPr="00F951A1" w:rsidRDefault="00D85EEB" w:rsidP="002C2321">
      <w:pPr>
        <w:pStyle w:val="NoSpacing"/>
        <w:numPr>
          <w:ilvl w:val="0"/>
          <w:numId w:val="2"/>
        </w:numPr>
      </w:pPr>
      <w:r w:rsidRPr="00F951A1">
        <w:t>Engage with APS</w:t>
      </w:r>
      <w:r>
        <w:t xml:space="preserve"> </w:t>
      </w:r>
      <w:r>
        <w:rPr>
          <w:rStyle w:val="Hyperlink"/>
        </w:rPr>
        <w:t xml:space="preserve"> </w:t>
      </w:r>
      <w:r w:rsidRPr="00F951A1">
        <w:rPr>
          <w:rStyle w:val="Hyperlink"/>
        </w:rPr>
        <w:t>https://www.apsva.us/engage/</w:t>
      </w:r>
    </w:p>
    <w:p w:rsidR="00D85EEB" w:rsidRDefault="00D85EEB" w:rsidP="002C2321">
      <w:pPr>
        <w:pStyle w:val="NoSpacing"/>
        <w:numPr>
          <w:ilvl w:val="0"/>
          <w:numId w:val="2"/>
        </w:numPr>
      </w:pPr>
      <w:r>
        <w:t xml:space="preserve">Lunch Menus: </w:t>
      </w:r>
      <w:r w:rsidRPr="002218D2">
        <w:t>https://apsva.nutrislice.com/menus-eula-splash</w:t>
      </w:r>
    </w:p>
    <w:p w:rsidR="00D85EEB" w:rsidRDefault="00D85EEB" w:rsidP="002C2321">
      <w:pPr>
        <w:pStyle w:val="NoSpacing"/>
        <w:numPr>
          <w:ilvl w:val="0"/>
          <w:numId w:val="2"/>
        </w:numPr>
      </w:pPr>
      <w:r>
        <w:t xml:space="preserve">Arlington Montessori PTA: </w:t>
      </w:r>
      <w:hyperlink r:id="rId16" w:history="1">
        <w:r w:rsidRPr="00602771">
          <w:rPr>
            <w:rStyle w:val="Hyperlink"/>
          </w:rPr>
          <w:t>https://acmpta.com/</w:t>
        </w:r>
      </w:hyperlink>
      <w:r>
        <w:t>.</w:t>
      </w:r>
    </w:p>
    <w:p w:rsidR="002C41AF" w:rsidRDefault="002C41AF" w:rsidP="00135364">
      <w:pPr>
        <w:pStyle w:val="NoSpacing"/>
      </w:pPr>
    </w:p>
    <w:p w:rsidR="002C41AF" w:rsidRDefault="002C41AF" w:rsidP="00135364">
      <w:pPr>
        <w:pStyle w:val="NoSpacing"/>
      </w:pPr>
    </w:p>
    <w:p w:rsidR="0064161B" w:rsidRDefault="0064161B" w:rsidP="00135364">
      <w:pPr>
        <w:pStyle w:val="NoSpacing"/>
        <w:rPr>
          <w:b/>
          <w:color w:val="000099"/>
          <w:sz w:val="28"/>
          <w:szCs w:val="28"/>
          <w:u w:val="single"/>
        </w:rPr>
      </w:pPr>
    </w:p>
    <w:p w:rsidR="00135364" w:rsidRPr="00A259CE" w:rsidRDefault="00135364" w:rsidP="00135364">
      <w:pPr>
        <w:pStyle w:val="NoSpacing"/>
        <w:rPr>
          <w:b/>
          <w:color w:val="000099"/>
          <w:sz w:val="28"/>
          <w:szCs w:val="28"/>
          <w:u w:val="single"/>
        </w:rPr>
      </w:pPr>
      <w:r w:rsidRPr="00A259CE">
        <w:rPr>
          <w:b/>
          <w:color w:val="000099"/>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t>Montessori Vocabulary 101</w:t>
      </w:r>
    </w:p>
    <w:p w:rsidR="008D3048" w:rsidRDefault="008D3048" w:rsidP="001206DD">
      <w:pPr>
        <w:pStyle w:val="NoSpacing"/>
        <w:rPr>
          <w:b/>
        </w:rPr>
      </w:pPr>
    </w:p>
    <w:p w:rsidR="005661E3" w:rsidRDefault="0015752E" w:rsidP="005661E3">
      <w:pPr>
        <w:pStyle w:val="NoSpacing"/>
      </w:pPr>
      <w:r>
        <w:rPr>
          <w:b/>
          <w:color w:val="0033CC"/>
        </w:rPr>
        <w:t>Indirect Preparation</w:t>
      </w:r>
      <w:r w:rsidR="008D3048">
        <w:t xml:space="preserve">: </w:t>
      </w:r>
      <w:r w:rsidRPr="0015752E">
        <w:t xml:space="preserve">The way nature has of preparing the intelligence. In every action, there is a conscious interest. Through this interest, the mind is being prepared for something in the future. For example, a young child will enjoy the putting together of various triangular shapes, totally unaware that because of this work his mind will later be more accepting of geometry. Also called remote preparation. </w:t>
      </w:r>
    </w:p>
    <w:p w:rsidR="009E49B2" w:rsidRDefault="009E49B2" w:rsidP="009E49B2">
      <w:pPr>
        <w:pStyle w:val="NoSpacing"/>
      </w:pPr>
    </w:p>
    <w:p w:rsidR="008D37EE" w:rsidRPr="008D37EE" w:rsidRDefault="008D37EE" w:rsidP="009E49B2">
      <w:pPr>
        <w:pStyle w:val="NoSpacing"/>
        <w:rPr>
          <w:b/>
        </w:rPr>
      </w:pPr>
      <w:r w:rsidRPr="008D37EE">
        <w:rPr>
          <w:b/>
        </w:rPr>
        <w:t xml:space="preserve">Sharing: </w:t>
      </w:r>
      <w:r w:rsidR="00CB4B78">
        <w:rPr>
          <w:b/>
        </w:rPr>
        <w:t>Montessori Students Doing Great Things!</w:t>
      </w:r>
      <w:bookmarkStart w:id="0" w:name="_GoBack"/>
      <w:bookmarkEnd w:id="0"/>
    </w:p>
    <w:p w:rsidR="008D37EE" w:rsidRDefault="008D37EE" w:rsidP="009E49B2">
      <w:pPr>
        <w:pStyle w:val="NoSpacing"/>
      </w:pPr>
    </w:p>
    <w:p w:rsidR="00C74C27" w:rsidRPr="008D37EE" w:rsidRDefault="00C74C27" w:rsidP="009E49B2">
      <w:pPr>
        <w:pStyle w:val="NoSpacing"/>
        <w:rPr>
          <w:b/>
        </w:rPr>
      </w:pPr>
      <w:r w:rsidRPr="008D37EE">
        <w:rPr>
          <w:b/>
        </w:rPr>
        <w:t>The Montessori “Walk for Water”</w:t>
      </w:r>
    </w:p>
    <w:p w:rsidR="004339D9" w:rsidRPr="00C40ECE" w:rsidRDefault="004339D9" w:rsidP="004339D9">
      <w:r w:rsidRPr="00C40ECE">
        <w:t xml:space="preserve">Thanks to all the families and staff for supporting </w:t>
      </w:r>
      <w:r w:rsidRPr="00CC7618">
        <w:rPr>
          <w:b/>
        </w:rPr>
        <w:t>Amman Imman-Water</w:t>
      </w:r>
      <w:r w:rsidRPr="00C40ECE">
        <w:t xml:space="preserve"> is Life project at school. Many jars of collected coins were turned in and the children seem to be very proud of their contributions.</w:t>
      </w:r>
    </w:p>
    <w:p w:rsidR="004339D9" w:rsidRDefault="004339D9" w:rsidP="004339D9">
      <w:r w:rsidRPr="00C40ECE">
        <w:lastRenderedPageBreak/>
        <w:t>As a culminati</w:t>
      </w:r>
      <w:r>
        <w:t>ng event, some classrooms will participated</w:t>
      </w:r>
      <w:r w:rsidRPr="00C40ECE">
        <w:t xml:space="preserve"> in a small </w:t>
      </w:r>
      <w:r w:rsidRPr="00CC7618">
        <w:rPr>
          <w:b/>
        </w:rPr>
        <w:t>Walk for Water</w:t>
      </w:r>
      <w:r w:rsidRPr="00C40ECE">
        <w:t xml:space="preserve"> on March 20th on the field at Drew. An African drummer </w:t>
      </w:r>
      <w:r>
        <w:t>accompanied</w:t>
      </w:r>
      <w:r w:rsidRPr="00C40ECE">
        <w:t xml:space="preserve"> them to add culture, rhythm and fun.  The idea </w:t>
      </w:r>
      <w:r>
        <w:t>was</w:t>
      </w:r>
      <w:r w:rsidRPr="00C40ECE">
        <w:t xml:space="preserve"> to walk in solidarity with the children of the </w:t>
      </w:r>
      <w:r w:rsidRPr="00CC7618">
        <w:rPr>
          <w:b/>
        </w:rPr>
        <w:t>Azawak</w:t>
      </w:r>
      <w:r w:rsidRPr="00C40ECE">
        <w:t xml:space="preserve">, children who </w:t>
      </w:r>
      <w:r w:rsidRPr="00CC7618">
        <w:rPr>
          <w:u w:val="single"/>
        </w:rPr>
        <w:t>walk up to 30 miles a day</w:t>
      </w:r>
      <w:r w:rsidRPr="00C40ECE">
        <w:t xml:space="preserve"> to bring water to their families.  Everyone </w:t>
      </w:r>
      <w:r>
        <w:t>walked</w:t>
      </w:r>
      <w:r w:rsidRPr="00C40ECE">
        <w:t xml:space="preserve"> across the field 20-30 times, </w:t>
      </w:r>
      <w:r>
        <w:t xml:space="preserve">plenty of walking but only </w:t>
      </w:r>
      <w:r w:rsidRPr="00C40ECE">
        <w:t>a small portion of what the Azawak children walk</w:t>
      </w:r>
      <w:r>
        <w:t>.</w:t>
      </w:r>
      <w:r w:rsidRPr="00C40ECE">
        <w:t xml:space="preserve"> The activity </w:t>
      </w:r>
      <w:r>
        <w:t>ended</w:t>
      </w:r>
      <w:r w:rsidRPr="00C40ECE">
        <w:t xml:space="preserve"> with a big circle and </w:t>
      </w:r>
      <w:r>
        <w:t xml:space="preserve">the </w:t>
      </w:r>
      <w:r w:rsidRPr="00C40ECE">
        <w:t xml:space="preserve">singing of “Light a Candle for Peace”. </w:t>
      </w:r>
      <w:r>
        <w:t>Please enjoy some pictures from the day.</w:t>
      </w:r>
    </w:p>
    <w:p w:rsidR="008D37EE" w:rsidRDefault="008D37EE" w:rsidP="008D37EE">
      <w:pPr>
        <w:jc w:val="center"/>
      </w:pPr>
      <w:r>
        <w:rPr>
          <w:noProof/>
        </w:rPr>
        <w:drawing>
          <wp:inline distT="0" distB="0" distL="0" distR="0">
            <wp:extent cx="3838575" cy="383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Grid_155354747383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38575" cy="3838575"/>
                    </a:xfrm>
                    <a:prstGeom prst="rect">
                      <a:avLst/>
                    </a:prstGeom>
                  </pic:spPr>
                </pic:pic>
              </a:graphicData>
            </a:graphic>
          </wp:inline>
        </w:drawing>
      </w:r>
    </w:p>
    <w:p w:rsidR="008D37EE" w:rsidRDefault="008D37EE" w:rsidP="008D37EE">
      <w:pPr>
        <w:jc w:val="center"/>
      </w:pPr>
    </w:p>
    <w:p w:rsidR="008D37EE" w:rsidRDefault="008D37EE" w:rsidP="008D37EE">
      <w:pPr>
        <w:jc w:val="center"/>
      </w:pPr>
    </w:p>
    <w:p w:rsidR="008D37EE" w:rsidRPr="008D37EE" w:rsidRDefault="008D37EE" w:rsidP="008D37EE">
      <w:pPr>
        <w:pStyle w:val="NoSpacing"/>
        <w:rPr>
          <w:b/>
        </w:rPr>
      </w:pPr>
      <w:r w:rsidRPr="008D37EE">
        <w:rPr>
          <w:b/>
        </w:rPr>
        <w:t>APS District Honors Concert</w:t>
      </w:r>
    </w:p>
    <w:p w:rsidR="008D37EE" w:rsidRPr="00D0451C" w:rsidRDefault="008D37EE" w:rsidP="008D37EE">
      <w:r w:rsidRPr="00D0451C">
        <w:t xml:space="preserve">Congratulations to APSArts Honors musicians </w:t>
      </w:r>
      <w:r w:rsidRPr="00BB7904">
        <w:rPr>
          <w:b/>
        </w:rPr>
        <w:t xml:space="preserve">Owen Berger, Henry Gee, Henry DeNola, Rhys Harbor, Madeline Dean, Kayla Grant </w:t>
      </w:r>
      <w:r w:rsidRPr="00BB7904">
        <w:t xml:space="preserve">and </w:t>
      </w:r>
      <w:r w:rsidRPr="00BB7904">
        <w:rPr>
          <w:b/>
        </w:rPr>
        <w:t>Charlotte Harold</w:t>
      </w:r>
      <w:r w:rsidRPr="00D0451C">
        <w:t>.  They represented Drew and Montessori Public School of Arlington beautifully at March 19’s district Honors concert.</w:t>
      </w:r>
    </w:p>
    <w:p w:rsidR="008D37EE" w:rsidRPr="008D37EE" w:rsidRDefault="008D37EE" w:rsidP="008D37EE">
      <w:pPr>
        <w:jc w:val="center"/>
        <w:rPr>
          <w:b/>
        </w:rPr>
      </w:pPr>
      <w:r>
        <w:rPr>
          <w:b/>
          <w:noProof/>
        </w:rPr>
        <w:lastRenderedPageBreak/>
        <w:drawing>
          <wp:inline distT="0" distB="0" distL="0" distR="0">
            <wp:extent cx="4057650" cy="405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Grid_155354723374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57650" cy="4057650"/>
                    </a:xfrm>
                    <a:prstGeom prst="rect">
                      <a:avLst/>
                    </a:prstGeom>
                  </pic:spPr>
                </pic:pic>
              </a:graphicData>
            </a:graphic>
          </wp:inline>
        </w:drawing>
      </w:r>
    </w:p>
    <w:p w:rsidR="004339D9" w:rsidRPr="004339D9" w:rsidRDefault="004339D9" w:rsidP="009E49B2">
      <w:pPr>
        <w:pStyle w:val="NoSpacing"/>
        <w:rPr>
          <w:b/>
        </w:rPr>
      </w:pPr>
    </w:p>
    <w:p w:rsidR="00AE4C16" w:rsidRPr="00AE4C16" w:rsidRDefault="00AE4C16" w:rsidP="00AE4C16">
      <w:pPr>
        <w:jc w:val="center"/>
        <w:rPr>
          <w:b/>
          <w:i/>
          <w:sz w:val="44"/>
          <w:szCs w:val="44"/>
        </w:rPr>
      </w:pPr>
    </w:p>
    <w:sectPr w:rsidR="00AE4C16" w:rsidRPr="00AE4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E3" w:rsidRDefault="007F69E3" w:rsidP="008A7DF4">
      <w:pPr>
        <w:spacing w:after="0" w:line="240" w:lineRule="auto"/>
      </w:pPr>
      <w:r>
        <w:separator/>
      </w:r>
    </w:p>
  </w:endnote>
  <w:endnote w:type="continuationSeparator" w:id="0">
    <w:p w:rsidR="007F69E3" w:rsidRDefault="007F69E3"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E3" w:rsidRDefault="007F69E3" w:rsidP="008A7DF4">
      <w:pPr>
        <w:spacing w:after="0" w:line="240" w:lineRule="auto"/>
      </w:pPr>
      <w:r>
        <w:separator/>
      </w:r>
    </w:p>
  </w:footnote>
  <w:footnote w:type="continuationSeparator" w:id="0">
    <w:p w:rsidR="007F69E3" w:rsidRDefault="007F69E3"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77C"/>
    <w:multiLevelType w:val="multilevel"/>
    <w:tmpl w:val="32BEF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125EB"/>
    <w:multiLevelType w:val="hybridMultilevel"/>
    <w:tmpl w:val="A68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D3B79"/>
    <w:multiLevelType w:val="hybridMultilevel"/>
    <w:tmpl w:val="812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D359F"/>
    <w:multiLevelType w:val="hybridMultilevel"/>
    <w:tmpl w:val="B5E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D69BE"/>
    <w:multiLevelType w:val="multilevel"/>
    <w:tmpl w:val="DA5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E385E"/>
    <w:multiLevelType w:val="hybridMultilevel"/>
    <w:tmpl w:val="4CB6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87575"/>
    <w:multiLevelType w:val="hybridMultilevel"/>
    <w:tmpl w:val="CC0C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05ADC"/>
    <w:multiLevelType w:val="hybridMultilevel"/>
    <w:tmpl w:val="E45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C32CF8"/>
    <w:multiLevelType w:val="multilevel"/>
    <w:tmpl w:val="E29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20599C"/>
    <w:multiLevelType w:val="hybridMultilevel"/>
    <w:tmpl w:val="FF3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E7A8D"/>
    <w:multiLevelType w:val="multilevel"/>
    <w:tmpl w:val="6F0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FE40D5"/>
    <w:multiLevelType w:val="multilevel"/>
    <w:tmpl w:val="E69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E637C"/>
    <w:multiLevelType w:val="hybridMultilevel"/>
    <w:tmpl w:val="D0E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47203"/>
    <w:multiLevelType w:val="multilevel"/>
    <w:tmpl w:val="594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2D6728"/>
    <w:multiLevelType w:val="hybridMultilevel"/>
    <w:tmpl w:val="8F3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E2A64"/>
    <w:multiLevelType w:val="hybridMultilevel"/>
    <w:tmpl w:val="E5B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17"/>
  </w:num>
  <w:num w:numId="6">
    <w:abstractNumId w:val="12"/>
  </w:num>
  <w:num w:numId="7">
    <w:abstractNumId w:val="11"/>
  </w:num>
  <w:num w:numId="8">
    <w:abstractNumId w:val="1"/>
  </w:num>
  <w:num w:numId="9">
    <w:abstractNumId w:val="15"/>
  </w:num>
  <w:num w:numId="10">
    <w:abstractNumId w:val="0"/>
  </w:num>
  <w:num w:numId="11">
    <w:abstractNumId w:val="3"/>
  </w:num>
  <w:num w:numId="12">
    <w:abstractNumId w:val="16"/>
  </w:num>
  <w:num w:numId="13">
    <w:abstractNumId w:val="8"/>
  </w:num>
  <w:num w:numId="14">
    <w:abstractNumId w:val="4"/>
  </w:num>
  <w:num w:numId="15">
    <w:abstractNumId w:val="7"/>
  </w:num>
  <w:num w:numId="16">
    <w:abstractNumId w:val="13"/>
  </w:num>
  <w:num w:numId="17">
    <w:abstractNumId w:val="14"/>
  </w:num>
  <w:num w:numId="18">
    <w:abstractNumId w:val="18"/>
  </w:num>
  <w:num w:numId="1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3F7E"/>
    <w:rsid w:val="00025719"/>
    <w:rsid w:val="0003391A"/>
    <w:rsid w:val="000351BD"/>
    <w:rsid w:val="00035ECF"/>
    <w:rsid w:val="00041670"/>
    <w:rsid w:val="00045B98"/>
    <w:rsid w:val="00050A04"/>
    <w:rsid w:val="00061AE4"/>
    <w:rsid w:val="00066CBB"/>
    <w:rsid w:val="0007700D"/>
    <w:rsid w:val="00077985"/>
    <w:rsid w:val="000826DF"/>
    <w:rsid w:val="000829C2"/>
    <w:rsid w:val="000A1A49"/>
    <w:rsid w:val="000B070F"/>
    <w:rsid w:val="000B275D"/>
    <w:rsid w:val="000B27D1"/>
    <w:rsid w:val="000B4B68"/>
    <w:rsid w:val="000B76B8"/>
    <w:rsid w:val="000C55CA"/>
    <w:rsid w:val="000D0196"/>
    <w:rsid w:val="000E286D"/>
    <w:rsid w:val="000F5392"/>
    <w:rsid w:val="000F67B4"/>
    <w:rsid w:val="00114807"/>
    <w:rsid w:val="0011519F"/>
    <w:rsid w:val="001206DD"/>
    <w:rsid w:val="00125793"/>
    <w:rsid w:val="00135364"/>
    <w:rsid w:val="001355E6"/>
    <w:rsid w:val="00135A95"/>
    <w:rsid w:val="0014131D"/>
    <w:rsid w:val="00153084"/>
    <w:rsid w:val="0015336E"/>
    <w:rsid w:val="00156981"/>
    <w:rsid w:val="0015752E"/>
    <w:rsid w:val="001722FA"/>
    <w:rsid w:val="001778E3"/>
    <w:rsid w:val="001810E1"/>
    <w:rsid w:val="00182004"/>
    <w:rsid w:val="001835B7"/>
    <w:rsid w:val="00187FD6"/>
    <w:rsid w:val="001930C6"/>
    <w:rsid w:val="001951E6"/>
    <w:rsid w:val="0019649D"/>
    <w:rsid w:val="00196EE5"/>
    <w:rsid w:val="001974F8"/>
    <w:rsid w:val="001A002E"/>
    <w:rsid w:val="001A12D9"/>
    <w:rsid w:val="001A195B"/>
    <w:rsid w:val="001A263A"/>
    <w:rsid w:val="001A622C"/>
    <w:rsid w:val="001B2DCE"/>
    <w:rsid w:val="001B6051"/>
    <w:rsid w:val="001C55C8"/>
    <w:rsid w:val="001D054E"/>
    <w:rsid w:val="001D0AF5"/>
    <w:rsid w:val="001D13EB"/>
    <w:rsid w:val="001D5479"/>
    <w:rsid w:val="001D5D90"/>
    <w:rsid w:val="001D77D2"/>
    <w:rsid w:val="001E265B"/>
    <w:rsid w:val="00200489"/>
    <w:rsid w:val="00200C94"/>
    <w:rsid w:val="0021003B"/>
    <w:rsid w:val="00211F09"/>
    <w:rsid w:val="00213869"/>
    <w:rsid w:val="00215AE7"/>
    <w:rsid w:val="002218D2"/>
    <w:rsid w:val="00222506"/>
    <w:rsid w:val="00222E6E"/>
    <w:rsid w:val="00227912"/>
    <w:rsid w:val="00230893"/>
    <w:rsid w:val="002364BA"/>
    <w:rsid w:val="00246B54"/>
    <w:rsid w:val="00251789"/>
    <w:rsid w:val="002546C9"/>
    <w:rsid w:val="002624D9"/>
    <w:rsid w:val="00266229"/>
    <w:rsid w:val="00276A87"/>
    <w:rsid w:val="00277DD6"/>
    <w:rsid w:val="002821FC"/>
    <w:rsid w:val="0028237B"/>
    <w:rsid w:val="00283037"/>
    <w:rsid w:val="00287B71"/>
    <w:rsid w:val="002903A4"/>
    <w:rsid w:val="00290856"/>
    <w:rsid w:val="0029708C"/>
    <w:rsid w:val="002A217C"/>
    <w:rsid w:val="002A34DC"/>
    <w:rsid w:val="002A3A84"/>
    <w:rsid w:val="002B0660"/>
    <w:rsid w:val="002B7785"/>
    <w:rsid w:val="002C0D4A"/>
    <w:rsid w:val="002C1A49"/>
    <w:rsid w:val="002C2321"/>
    <w:rsid w:val="002C38DC"/>
    <w:rsid w:val="002C41AF"/>
    <w:rsid w:val="002D59C0"/>
    <w:rsid w:val="002E1706"/>
    <w:rsid w:val="002E6DA0"/>
    <w:rsid w:val="002F392D"/>
    <w:rsid w:val="0030281A"/>
    <w:rsid w:val="00306292"/>
    <w:rsid w:val="0031762F"/>
    <w:rsid w:val="0032113A"/>
    <w:rsid w:val="00323177"/>
    <w:rsid w:val="003379C1"/>
    <w:rsid w:val="003405CF"/>
    <w:rsid w:val="00344201"/>
    <w:rsid w:val="00346ADC"/>
    <w:rsid w:val="0035227C"/>
    <w:rsid w:val="00354933"/>
    <w:rsid w:val="00363F74"/>
    <w:rsid w:val="00366CE6"/>
    <w:rsid w:val="00366F89"/>
    <w:rsid w:val="0037485D"/>
    <w:rsid w:val="003766F3"/>
    <w:rsid w:val="00393770"/>
    <w:rsid w:val="00395A3D"/>
    <w:rsid w:val="00396C5E"/>
    <w:rsid w:val="003A14F2"/>
    <w:rsid w:val="003A73F4"/>
    <w:rsid w:val="003B1B76"/>
    <w:rsid w:val="003B2333"/>
    <w:rsid w:val="003B7115"/>
    <w:rsid w:val="003C2319"/>
    <w:rsid w:val="003C69EA"/>
    <w:rsid w:val="003D060D"/>
    <w:rsid w:val="003D137E"/>
    <w:rsid w:val="003D174D"/>
    <w:rsid w:val="003D4ACE"/>
    <w:rsid w:val="003E5056"/>
    <w:rsid w:val="003E77F6"/>
    <w:rsid w:val="003F7784"/>
    <w:rsid w:val="0040048E"/>
    <w:rsid w:val="00400B79"/>
    <w:rsid w:val="0040270B"/>
    <w:rsid w:val="00405C16"/>
    <w:rsid w:val="004060B4"/>
    <w:rsid w:val="004146A0"/>
    <w:rsid w:val="00421149"/>
    <w:rsid w:val="00422D3D"/>
    <w:rsid w:val="00423E13"/>
    <w:rsid w:val="00427369"/>
    <w:rsid w:val="00430639"/>
    <w:rsid w:val="004339D9"/>
    <w:rsid w:val="004401BE"/>
    <w:rsid w:val="004475FF"/>
    <w:rsid w:val="0045054E"/>
    <w:rsid w:val="00452968"/>
    <w:rsid w:val="004555BF"/>
    <w:rsid w:val="004616F8"/>
    <w:rsid w:val="00464967"/>
    <w:rsid w:val="00472916"/>
    <w:rsid w:val="00472A14"/>
    <w:rsid w:val="00472B2E"/>
    <w:rsid w:val="004742FF"/>
    <w:rsid w:val="004765CB"/>
    <w:rsid w:val="00490DCE"/>
    <w:rsid w:val="004A2DCC"/>
    <w:rsid w:val="004A7A46"/>
    <w:rsid w:val="004B3507"/>
    <w:rsid w:val="004B4CD9"/>
    <w:rsid w:val="004B4EF3"/>
    <w:rsid w:val="004B52CB"/>
    <w:rsid w:val="004C074B"/>
    <w:rsid w:val="004C076D"/>
    <w:rsid w:val="004C5287"/>
    <w:rsid w:val="004C7B2D"/>
    <w:rsid w:val="004D2F83"/>
    <w:rsid w:val="004D4312"/>
    <w:rsid w:val="004D520C"/>
    <w:rsid w:val="004F4BFB"/>
    <w:rsid w:val="004F5FAD"/>
    <w:rsid w:val="00505D3F"/>
    <w:rsid w:val="00510E97"/>
    <w:rsid w:val="0053460C"/>
    <w:rsid w:val="00546BFB"/>
    <w:rsid w:val="00562D03"/>
    <w:rsid w:val="00565AF5"/>
    <w:rsid w:val="005661E3"/>
    <w:rsid w:val="00582D05"/>
    <w:rsid w:val="00585D18"/>
    <w:rsid w:val="0059073E"/>
    <w:rsid w:val="00591BFA"/>
    <w:rsid w:val="0059323B"/>
    <w:rsid w:val="005B285C"/>
    <w:rsid w:val="005B594F"/>
    <w:rsid w:val="005B5B36"/>
    <w:rsid w:val="005D1BE6"/>
    <w:rsid w:val="005D5EB1"/>
    <w:rsid w:val="005E103B"/>
    <w:rsid w:val="005F02D8"/>
    <w:rsid w:val="00600DA3"/>
    <w:rsid w:val="00601A44"/>
    <w:rsid w:val="00601EDA"/>
    <w:rsid w:val="006023FE"/>
    <w:rsid w:val="00607384"/>
    <w:rsid w:val="00610C2E"/>
    <w:rsid w:val="00610C6E"/>
    <w:rsid w:val="00612A59"/>
    <w:rsid w:val="0061317A"/>
    <w:rsid w:val="00621ACD"/>
    <w:rsid w:val="006279C5"/>
    <w:rsid w:val="006317CF"/>
    <w:rsid w:val="00633A29"/>
    <w:rsid w:val="00635210"/>
    <w:rsid w:val="00637390"/>
    <w:rsid w:val="006400B8"/>
    <w:rsid w:val="0064161B"/>
    <w:rsid w:val="006524F2"/>
    <w:rsid w:val="006543E0"/>
    <w:rsid w:val="00656F03"/>
    <w:rsid w:val="00660B87"/>
    <w:rsid w:val="00662406"/>
    <w:rsid w:val="00667A91"/>
    <w:rsid w:val="00680532"/>
    <w:rsid w:val="00682D9A"/>
    <w:rsid w:val="00684B50"/>
    <w:rsid w:val="00685020"/>
    <w:rsid w:val="0069136A"/>
    <w:rsid w:val="006A37B7"/>
    <w:rsid w:val="006A5532"/>
    <w:rsid w:val="006B4BF1"/>
    <w:rsid w:val="006B5EC3"/>
    <w:rsid w:val="006B6F5D"/>
    <w:rsid w:val="006C11F9"/>
    <w:rsid w:val="006C1B1F"/>
    <w:rsid w:val="006C5B57"/>
    <w:rsid w:val="006C5E12"/>
    <w:rsid w:val="006E0749"/>
    <w:rsid w:val="006E714F"/>
    <w:rsid w:val="006F2A3B"/>
    <w:rsid w:val="006F58F8"/>
    <w:rsid w:val="00700EEE"/>
    <w:rsid w:val="00716545"/>
    <w:rsid w:val="00716E64"/>
    <w:rsid w:val="00716E83"/>
    <w:rsid w:val="00722967"/>
    <w:rsid w:val="00722B98"/>
    <w:rsid w:val="00752044"/>
    <w:rsid w:val="00760656"/>
    <w:rsid w:val="00761BC7"/>
    <w:rsid w:val="007774D5"/>
    <w:rsid w:val="00783A1E"/>
    <w:rsid w:val="0078413B"/>
    <w:rsid w:val="00786254"/>
    <w:rsid w:val="00786CC9"/>
    <w:rsid w:val="007928F1"/>
    <w:rsid w:val="007A457C"/>
    <w:rsid w:val="007C345F"/>
    <w:rsid w:val="007C4E81"/>
    <w:rsid w:val="007C5E05"/>
    <w:rsid w:val="007C6220"/>
    <w:rsid w:val="007D64B2"/>
    <w:rsid w:val="007D68C4"/>
    <w:rsid w:val="007E48E0"/>
    <w:rsid w:val="007F02E1"/>
    <w:rsid w:val="007F248A"/>
    <w:rsid w:val="007F69E3"/>
    <w:rsid w:val="008030AF"/>
    <w:rsid w:val="00807354"/>
    <w:rsid w:val="00807D65"/>
    <w:rsid w:val="00812E95"/>
    <w:rsid w:val="00812F02"/>
    <w:rsid w:val="00814B35"/>
    <w:rsid w:val="0081573F"/>
    <w:rsid w:val="00826B67"/>
    <w:rsid w:val="00836E7C"/>
    <w:rsid w:val="008409FD"/>
    <w:rsid w:val="00841A40"/>
    <w:rsid w:val="00843CD6"/>
    <w:rsid w:val="00845D4D"/>
    <w:rsid w:val="00851361"/>
    <w:rsid w:val="008514C0"/>
    <w:rsid w:val="00861292"/>
    <w:rsid w:val="008669E5"/>
    <w:rsid w:val="00874CEF"/>
    <w:rsid w:val="0088356C"/>
    <w:rsid w:val="00883D78"/>
    <w:rsid w:val="00885FAE"/>
    <w:rsid w:val="008A27E4"/>
    <w:rsid w:val="008A629B"/>
    <w:rsid w:val="008A69FF"/>
    <w:rsid w:val="008A6B6A"/>
    <w:rsid w:val="008A719A"/>
    <w:rsid w:val="008A7DF4"/>
    <w:rsid w:val="008B08AC"/>
    <w:rsid w:val="008B7F90"/>
    <w:rsid w:val="008C117D"/>
    <w:rsid w:val="008D08C2"/>
    <w:rsid w:val="008D3048"/>
    <w:rsid w:val="008D37EE"/>
    <w:rsid w:val="008D6822"/>
    <w:rsid w:val="008D755F"/>
    <w:rsid w:val="008E4706"/>
    <w:rsid w:val="008F753E"/>
    <w:rsid w:val="00905691"/>
    <w:rsid w:val="00907470"/>
    <w:rsid w:val="009101E3"/>
    <w:rsid w:val="00916A7F"/>
    <w:rsid w:val="00936622"/>
    <w:rsid w:val="009422FD"/>
    <w:rsid w:val="0095188B"/>
    <w:rsid w:val="00960AE9"/>
    <w:rsid w:val="0096301D"/>
    <w:rsid w:val="009632A9"/>
    <w:rsid w:val="009642BC"/>
    <w:rsid w:val="00965314"/>
    <w:rsid w:val="00965FC4"/>
    <w:rsid w:val="009669D7"/>
    <w:rsid w:val="00972C99"/>
    <w:rsid w:val="009736DB"/>
    <w:rsid w:val="009767DA"/>
    <w:rsid w:val="009830FB"/>
    <w:rsid w:val="00985668"/>
    <w:rsid w:val="00990399"/>
    <w:rsid w:val="009A01CF"/>
    <w:rsid w:val="009B0730"/>
    <w:rsid w:val="009B453F"/>
    <w:rsid w:val="009C1DC3"/>
    <w:rsid w:val="009C3214"/>
    <w:rsid w:val="009D08C9"/>
    <w:rsid w:val="009D38C8"/>
    <w:rsid w:val="009E3770"/>
    <w:rsid w:val="009E49B2"/>
    <w:rsid w:val="009E52F5"/>
    <w:rsid w:val="009E58A0"/>
    <w:rsid w:val="009F21DD"/>
    <w:rsid w:val="009F7D07"/>
    <w:rsid w:val="00A00ED8"/>
    <w:rsid w:val="00A038FB"/>
    <w:rsid w:val="00A175CE"/>
    <w:rsid w:val="00A2327A"/>
    <w:rsid w:val="00A259CE"/>
    <w:rsid w:val="00A3129B"/>
    <w:rsid w:val="00A32DCA"/>
    <w:rsid w:val="00A37AE2"/>
    <w:rsid w:val="00A44E92"/>
    <w:rsid w:val="00A4570C"/>
    <w:rsid w:val="00A459E0"/>
    <w:rsid w:val="00A523D3"/>
    <w:rsid w:val="00A614D7"/>
    <w:rsid w:val="00A62FA1"/>
    <w:rsid w:val="00A6316F"/>
    <w:rsid w:val="00A672C4"/>
    <w:rsid w:val="00A72CE7"/>
    <w:rsid w:val="00A73682"/>
    <w:rsid w:val="00A77ED4"/>
    <w:rsid w:val="00A80320"/>
    <w:rsid w:val="00A8073C"/>
    <w:rsid w:val="00A84943"/>
    <w:rsid w:val="00A87F61"/>
    <w:rsid w:val="00A905EF"/>
    <w:rsid w:val="00A9322D"/>
    <w:rsid w:val="00A95CB2"/>
    <w:rsid w:val="00A96B25"/>
    <w:rsid w:val="00A976B3"/>
    <w:rsid w:val="00AA7B01"/>
    <w:rsid w:val="00AB0713"/>
    <w:rsid w:val="00AB0DC0"/>
    <w:rsid w:val="00AB6001"/>
    <w:rsid w:val="00AB6CCA"/>
    <w:rsid w:val="00AB73FC"/>
    <w:rsid w:val="00AD6CAF"/>
    <w:rsid w:val="00AE4C16"/>
    <w:rsid w:val="00AE7261"/>
    <w:rsid w:val="00AE7394"/>
    <w:rsid w:val="00AF6A52"/>
    <w:rsid w:val="00B06CAA"/>
    <w:rsid w:val="00B33FCB"/>
    <w:rsid w:val="00B35735"/>
    <w:rsid w:val="00B36E02"/>
    <w:rsid w:val="00B47102"/>
    <w:rsid w:val="00B52D4B"/>
    <w:rsid w:val="00B7145E"/>
    <w:rsid w:val="00B73026"/>
    <w:rsid w:val="00B8091B"/>
    <w:rsid w:val="00B9768F"/>
    <w:rsid w:val="00BA1694"/>
    <w:rsid w:val="00BA34CC"/>
    <w:rsid w:val="00BA73A8"/>
    <w:rsid w:val="00BA7D0A"/>
    <w:rsid w:val="00BB6B9D"/>
    <w:rsid w:val="00BB7904"/>
    <w:rsid w:val="00BC2738"/>
    <w:rsid w:val="00BC32D9"/>
    <w:rsid w:val="00BC6981"/>
    <w:rsid w:val="00BD5887"/>
    <w:rsid w:val="00BD6664"/>
    <w:rsid w:val="00BE4A67"/>
    <w:rsid w:val="00BE5AAC"/>
    <w:rsid w:val="00BE7D6A"/>
    <w:rsid w:val="00C01047"/>
    <w:rsid w:val="00C02EF1"/>
    <w:rsid w:val="00C03282"/>
    <w:rsid w:val="00C04156"/>
    <w:rsid w:val="00C0751E"/>
    <w:rsid w:val="00C10932"/>
    <w:rsid w:val="00C16D18"/>
    <w:rsid w:val="00C17E41"/>
    <w:rsid w:val="00C23645"/>
    <w:rsid w:val="00C26205"/>
    <w:rsid w:val="00C27BB7"/>
    <w:rsid w:val="00C37D32"/>
    <w:rsid w:val="00C40ECE"/>
    <w:rsid w:val="00C510F1"/>
    <w:rsid w:val="00C6762A"/>
    <w:rsid w:val="00C74C27"/>
    <w:rsid w:val="00C76A86"/>
    <w:rsid w:val="00C76D62"/>
    <w:rsid w:val="00C82FD3"/>
    <w:rsid w:val="00C87038"/>
    <w:rsid w:val="00C8737F"/>
    <w:rsid w:val="00C906F5"/>
    <w:rsid w:val="00C92BC1"/>
    <w:rsid w:val="00C9440B"/>
    <w:rsid w:val="00CA3577"/>
    <w:rsid w:val="00CA3615"/>
    <w:rsid w:val="00CA7039"/>
    <w:rsid w:val="00CA793C"/>
    <w:rsid w:val="00CB4B78"/>
    <w:rsid w:val="00CC5100"/>
    <w:rsid w:val="00CC6D62"/>
    <w:rsid w:val="00CC7618"/>
    <w:rsid w:val="00CD1DD1"/>
    <w:rsid w:val="00CD41D7"/>
    <w:rsid w:val="00CE5ADE"/>
    <w:rsid w:val="00CF44CE"/>
    <w:rsid w:val="00CF4607"/>
    <w:rsid w:val="00CF5F38"/>
    <w:rsid w:val="00D0451C"/>
    <w:rsid w:val="00D04E80"/>
    <w:rsid w:val="00D07751"/>
    <w:rsid w:val="00D15C71"/>
    <w:rsid w:val="00D35A2A"/>
    <w:rsid w:val="00D420DD"/>
    <w:rsid w:val="00D4315D"/>
    <w:rsid w:val="00D51F3F"/>
    <w:rsid w:val="00D53250"/>
    <w:rsid w:val="00D55C49"/>
    <w:rsid w:val="00D6118C"/>
    <w:rsid w:val="00D70DA8"/>
    <w:rsid w:val="00D721FC"/>
    <w:rsid w:val="00D732B5"/>
    <w:rsid w:val="00D7531B"/>
    <w:rsid w:val="00D76324"/>
    <w:rsid w:val="00D81683"/>
    <w:rsid w:val="00D8185D"/>
    <w:rsid w:val="00D85EEB"/>
    <w:rsid w:val="00D9108E"/>
    <w:rsid w:val="00D91C5F"/>
    <w:rsid w:val="00D92CEE"/>
    <w:rsid w:val="00D9426C"/>
    <w:rsid w:val="00DB593B"/>
    <w:rsid w:val="00DD056F"/>
    <w:rsid w:val="00DD24A8"/>
    <w:rsid w:val="00DD3A0C"/>
    <w:rsid w:val="00DD3D36"/>
    <w:rsid w:val="00DD427A"/>
    <w:rsid w:val="00DD4AE9"/>
    <w:rsid w:val="00DE4DA2"/>
    <w:rsid w:val="00DF5725"/>
    <w:rsid w:val="00E047AB"/>
    <w:rsid w:val="00E1351A"/>
    <w:rsid w:val="00E20C1B"/>
    <w:rsid w:val="00E2516F"/>
    <w:rsid w:val="00E25C5F"/>
    <w:rsid w:val="00E35E61"/>
    <w:rsid w:val="00E44B6A"/>
    <w:rsid w:val="00E5667E"/>
    <w:rsid w:val="00E64897"/>
    <w:rsid w:val="00E70415"/>
    <w:rsid w:val="00E73C29"/>
    <w:rsid w:val="00E74A68"/>
    <w:rsid w:val="00E7610F"/>
    <w:rsid w:val="00E77B02"/>
    <w:rsid w:val="00E91F66"/>
    <w:rsid w:val="00E9258F"/>
    <w:rsid w:val="00EA0C07"/>
    <w:rsid w:val="00EA13EF"/>
    <w:rsid w:val="00EA51A2"/>
    <w:rsid w:val="00EB32CD"/>
    <w:rsid w:val="00EB45BF"/>
    <w:rsid w:val="00EB4C70"/>
    <w:rsid w:val="00EC1F5A"/>
    <w:rsid w:val="00EC3BCA"/>
    <w:rsid w:val="00EC7C8E"/>
    <w:rsid w:val="00EE079A"/>
    <w:rsid w:val="00EE238E"/>
    <w:rsid w:val="00EF71AF"/>
    <w:rsid w:val="00EF73E5"/>
    <w:rsid w:val="00F00C85"/>
    <w:rsid w:val="00F01C25"/>
    <w:rsid w:val="00F137B8"/>
    <w:rsid w:val="00F2684C"/>
    <w:rsid w:val="00F3080D"/>
    <w:rsid w:val="00F32232"/>
    <w:rsid w:val="00F35F8A"/>
    <w:rsid w:val="00F37483"/>
    <w:rsid w:val="00F41F74"/>
    <w:rsid w:val="00F449B8"/>
    <w:rsid w:val="00F5144E"/>
    <w:rsid w:val="00F524F3"/>
    <w:rsid w:val="00F56EBF"/>
    <w:rsid w:val="00F57D16"/>
    <w:rsid w:val="00F6184C"/>
    <w:rsid w:val="00F65DA6"/>
    <w:rsid w:val="00F71DF3"/>
    <w:rsid w:val="00F73514"/>
    <w:rsid w:val="00F738E6"/>
    <w:rsid w:val="00F75C7F"/>
    <w:rsid w:val="00F76B18"/>
    <w:rsid w:val="00F76C2E"/>
    <w:rsid w:val="00F7751F"/>
    <w:rsid w:val="00F83933"/>
    <w:rsid w:val="00F877E0"/>
    <w:rsid w:val="00F87B5D"/>
    <w:rsid w:val="00F9071D"/>
    <w:rsid w:val="00F91F34"/>
    <w:rsid w:val="00F92B0F"/>
    <w:rsid w:val="00F93374"/>
    <w:rsid w:val="00F94A23"/>
    <w:rsid w:val="00F951A1"/>
    <w:rsid w:val="00FA075A"/>
    <w:rsid w:val="00FA08BF"/>
    <w:rsid w:val="00FB0A87"/>
    <w:rsid w:val="00FB0FA1"/>
    <w:rsid w:val="00FB1547"/>
    <w:rsid w:val="00FB4F54"/>
    <w:rsid w:val="00FB5FDC"/>
    <w:rsid w:val="00FC02D7"/>
    <w:rsid w:val="00FC35CD"/>
    <w:rsid w:val="00FC3601"/>
    <w:rsid w:val="00FC54B2"/>
    <w:rsid w:val="00FD4699"/>
    <w:rsid w:val="00FD7CFD"/>
    <w:rsid w:val="00FE34CF"/>
    <w:rsid w:val="00FE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3F"/>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5661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 w:type="character" w:customStyle="1" w:styleId="ygrps-yiv-533504581gmail-textexposedshow">
    <w:name w:val="ygrps-yiv-533504581gmail-text_exposed_show"/>
    <w:basedOn w:val="DefaultParagraphFont"/>
    <w:rsid w:val="00C8737F"/>
  </w:style>
  <w:style w:type="character" w:customStyle="1" w:styleId="aqj">
    <w:name w:val="aqj"/>
    <w:basedOn w:val="DefaultParagraphFont"/>
    <w:rsid w:val="004D2F83"/>
  </w:style>
  <w:style w:type="paragraph" w:customStyle="1" w:styleId="editableblock">
    <w:name w:val="editableblock"/>
    <w:basedOn w:val="Normal"/>
    <w:rsid w:val="0019649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2113A"/>
  </w:style>
  <w:style w:type="paragraph" w:customStyle="1" w:styleId="paragraph">
    <w:name w:val="paragraph"/>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1351A"/>
  </w:style>
  <w:style w:type="character" w:customStyle="1" w:styleId="normaltextrun">
    <w:name w:val="normaltextrun"/>
    <w:basedOn w:val="DefaultParagraphFont"/>
    <w:rsid w:val="00E1351A"/>
  </w:style>
  <w:style w:type="character" w:customStyle="1" w:styleId="eop">
    <w:name w:val="eop"/>
    <w:basedOn w:val="DefaultParagraphFont"/>
    <w:rsid w:val="00E1351A"/>
  </w:style>
  <w:style w:type="paragraph" w:customStyle="1" w:styleId="listcontainerwrapper">
    <w:name w:val="listcontainerwrapper"/>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661E3"/>
    <w:rPr>
      <w:rFonts w:asciiTheme="majorHAnsi" w:eastAsiaTheme="majorEastAsia" w:hAnsiTheme="majorHAnsi" w:cstheme="majorBidi"/>
      <w:color w:val="1F4D78" w:themeColor="accent1" w:themeShade="7F"/>
    </w:rPr>
  </w:style>
  <w:style w:type="paragraph" w:styleId="HTMLAddress">
    <w:name w:val="HTML Address"/>
    <w:basedOn w:val="Normal"/>
    <w:link w:val="HTMLAddressChar"/>
    <w:uiPriority w:val="99"/>
    <w:semiHidden/>
    <w:unhideWhenUsed/>
    <w:rsid w:val="00585D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5D18"/>
    <w:rPr>
      <w:rFonts w:ascii="Times New Roman" w:eastAsia="Times New Roman" w:hAnsi="Times New Roman" w:cs="Times New Roman"/>
      <w:i/>
      <w:iCs/>
      <w:sz w:val="24"/>
      <w:szCs w:val="24"/>
    </w:rPr>
  </w:style>
  <w:style w:type="character" w:customStyle="1" w:styleId="x-el">
    <w:name w:val="x-el"/>
    <w:basedOn w:val="DefaultParagraphFont"/>
    <w:rsid w:val="0027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2860369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73010848">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164906270">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38180701">
      <w:bodyDiv w:val="1"/>
      <w:marLeft w:val="0"/>
      <w:marRight w:val="0"/>
      <w:marTop w:val="0"/>
      <w:marBottom w:val="0"/>
      <w:divBdr>
        <w:top w:val="none" w:sz="0" w:space="0" w:color="auto"/>
        <w:left w:val="none" w:sz="0" w:space="0" w:color="auto"/>
        <w:bottom w:val="none" w:sz="0" w:space="0" w:color="auto"/>
        <w:right w:val="none" w:sz="0" w:space="0" w:color="auto"/>
      </w:divBdr>
    </w:div>
    <w:div w:id="252203048">
      <w:bodyDiv w:val="1"/>
      <w:marLeft w:val="0"/>
      <w:marRight w:val="0"/>
      <w:marTop w:val="0"/>
      <w:marBottom w:val="0"/>
      <w:divBdr>
        <w:top w:val="none" w:sz="0" w:space="0" w:color="auto"/>
        <w:left w:val="none" w:sz="0" w:space="0" w:color="auto"/>
        <w:bottom w:val="none" w:sz="0" w:space="0" w:color="auto"/>
        <w:right w:val="none" w:sz="0" w:space="0" w:color="auto"/>
      </w:divBdr>
    </w:div>
    <w:div w:id="278610670">
      <w:bodyDiv w:val="1"/>
      <w:marLeft w:val="0"/>
      <w:marRight w:val="0"/>
      <w:marTop w:val="0"/>
      <w:marBottom w:val="0"/>
      <w:divBdr>
        <w:top w:val="none" w:sz="0" w:space="0" w:color="auto"/>
        <w:left w:val="none" w:sz="0" w:space="0" w:color="auto"/>
        <w:bottom w:val="none" w:sz="0" w:space="0" w:color="auto"/>
        <w:right w:val="none" w:sz="0" w:space="0" w:color="auto"/>
      </w:divBdr>
    </w:div>
    <w:div w:id="282663740">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298465372">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37461774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16292036">
      <w:bodyDiv w:val="1"/>
      <w:marLeft w:val="0"/>
      <w:marRight w:val="0"/>
      <w:marTop w:val="0"/>
      <w:marBottom w:val="0"/>
      <w:divBdr>
        <w:top w:val="none" w:sz="0" w:space="0" w:color="auto"/>
        <w:left w:val="none" w:sz="0" w:space="0" w:color="auto"/>
        <w:bottom w:val="none" w:sz="0" w:space="0" w:color="auto"/>
        <w:right w:val="none" w:sz="0" w:space="0" w:color="auto"/>
      </w:divBdr>
      <w:divsChild>
        <w:div w:id="2056155744">
          <w:marLeft w:val="0"/>
          <w:marRight w:val="0"/>
          <w:marTop w:val="0"/>
          <w:marBottom w:val="0"/>
          <w:divBdr>
            <w:top w:val="none" w:sz="0" w:space="0" w:color="auto"/>
            <w:left w:val="none" w:sz="0" w:space="0" w:color="auto"/>
            <w:bottom w:val="none" w:sz="0" w:space="0" w:color="auto"/>
            <w:right w:val="none" w:sz="0" w:space="0" w:color="auto"/>
          </w:divBdr>
        </w:div>
        <w:div w:id="1037975887">
          <w:marLeft w:val="0"/>
          <w:marRight w:val="0"/>
          <w:marTop w:val="0"/>
          <w:marBottom w:val="0"/>
          <w:divBdr>
            <w:top w:val="none" w:sz="0" w:space="0" w:color="auto"/>
            <w:left w:val="none" w:sz="0" w:space="0" w:color="auto"/>
            <w:bottom w:val="none" w:sz="0" w:space="0" w:color="auto"/>
            <w:right w:val="none" w:sz="0" w:space="0" w:color="auto"/>
          </w:divBdr>
        </w:div>
      </w:divsChild>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48166487">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26735916">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34010161">
      <w:bodyDiv w:val="1"/>
      <w:marLeft w:val="0"/>
      <w:marRight w:val="0"/>
      <w:marTop w:val="0"/>
      <w:marBottom w:val="0"/>
      <w:divBdr>
        <w:top w:val="none" w:sz="0" w:space="0" w:color="auto"/>
        <w:left w:val="none" w:sz="0" w:space="0" w:color="auto"/>
        <w:bottom w:val="none" w:sz="0" w:space="0" w:color="auto"/>
        <w:right w:val="none" w:sz="0" w:space="0" w:color="auto"/>
      </w:divBdr>
    </w:div>
    <w:div w:id="743331493">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795294581">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974674730">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70925798">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4478292">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06474107">
      <w:bodyDiv w:val="1"/>
      <w:marLeft w:val="0"/>
      <w:marRight w:val="0"/>
      <w:marTop w:val="0"/>
      <w:marBottom w:val="0"/>
      <w:divBdr>
        <w:top w:val="none" w:sz="0" w:space="0" w:color="auto"/>
        <w:left w:val="none" w:sz="0" w:space="0" w:color="auto"/>
        <w:bottom w:val="none" w:sz="0" w:space="0" w:color="auto"/>
        <w:right w:val="none" w:sz="0" w:space="0" w:color="auto"/>
      </w:divBdr>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389110035">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25511615">
      <w:bodyDiv w:val="1"/>
      <w:marLeft w:val="0"/>
      <w:marRight w:val="0"/>
      <w:marTop w:val="0"/>
      <w:marBottom w:val="0"/>
      <w:divBdr>
        <w:top w:val="none" w:sz="0" w:space="0" w:color="auto"/>
        <w:left w:val="none" w:sz="0" w:space="0" w:color="auto"/>
        <w:bottom w:val="none" w:sz="0" w:space="0" w:color="auto"/>
        <w:right w:val="none" w:sz="0" w:space="0" w:color="auto"/>
      </w:divBdr>
    </w:div>
    <w:div w:id="1542327112">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568496796">
      <w:bodyDiv w:val="1"/>
      <w:marLeft w:val="0"/>
      <w:marRight w:val="0"/>
      <w:marTop w:val="0"/>
      <w:marBottom w:val="0"/>
      <w:divBdr>
        <w:top w:val="none" w:sz="0" w:space="0" w:color="auto"/>
        <w:left w:val="none" w:sz="0" w:space="0" w:color="auto"/>
        <w:bottom w:val="none" w:sz="0" w:space="0" w:color="auto"/>
        <w:right w:val="none" w:sz="0" w:space="0" w:color="auto"/>
      </w:divBdr>
    </w:div>
    <w:div w:id="1576624937">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42419037">
      <w:bodyDiv w:val="1"/>
      <w:marLeft w:val="0"/>
      <w:marRight w:val="0"/>
      <w:marTop w:val="0"/>
      <w:marBottom w:val="0"/>
      <w:divBdr>
        <w:top w:val="none" w:sz="0" w:space="0" w:color="auto"/>
        <w:left w:val="none" w:sz="0" w:space="0" w:color="auto"/>
        <w:bottom w:val="none" w:sz="0" w:space="0" w:color="auto"/>
        <w:right w:val="none" w:sz="0" w:space="0" w:color="auto"/>
      </w:divBdr>
      <w:divsChild>
        <w:div w:id="2020623556">
          <w:marLeft w:val="0"/>
          <w:marRight w:val="0"/>
          <w:marTop w:val="0"/>
          <w:marBottom w:val="0"/>
          <w:divBdr>
            <w:top w:val="none" w:sz="0" w:space="0" w:color="auto"/>
            <w:left w:val="none" w:sz="0" w:space="0" w:color="auto"/>
            <w:bottom w:val="none" w:sz="0" w:space="0" w:color="auto"/>
            <w:right w:val="none" w:sz="0" w:space="0" w:color="auto"/>
          </w:divBdr>
        </w:div>
        <w:div w:id="506602688">
          <w:marLeft w:val="0"/>
          <w:marRight w:val="0"/>
          <w:marTop w:val="0"/>
          <w:marBottom w:val="0"/>
          <w:divBdr>
            <w:top w:val="none" w:sz="0" w:space="0" w:color="auto"/>
            <w:left w:val="none" w:sz="0" w:space="0" w:color="auto"/>
            <w:bottom w:val="none" w:sz="0" w:space="0" w:color="auto"/>
            <w:right w:val="none" w:sz="0" w:space="0" w:color="auto"/>
          </w:divBdr>
        </w:div>
        <w:div w:id="1631934088">
          <w:marLeft w:val="0"/>
          <w:marRight w:val="0"/>
          <w:marTop w:val="0"/>
          <w:marBottom w:val="0"/>
          <w:divBdr>
            <w:top w:val="none" w:sz="0" w:space="0" w:color="auto"/>
            <w:left w:val="none" w:sz="0" w:space="0" w:color="auto"/>
            <w:bottom w:val="none" w:sz="0" w:space="0" w:color="auto"/>
            <w:right w:val="none" w:sz="0" w:space="0" w:color="auto"/>
          </w:divBdr>
        </w:div>
        <w:div w:id="1345085077">
          <w:marLeft w:val="0"/>
          <w:marRight w:val="0"/>
          <w:marTop w:val="0"/>
          <w:marBottom w:val="0"/>
          <w:divBdr>
            <w:top w:val="none" w:sz="0" w:space="0" w:color="auto"/>
            <w:left w:val="none" w:sz="0" w:space="0" w:color="auto"/>
            <w:bottom w:val="none" w:sz="0" w:space="0" w:color="auto"/>
            <w:right w:val="none" w:sz="0" w:space="0" w:color="auto"/>
          </w:divBdr>
        </w:div>
        <w:div w:id="397483802">
          <w:marLeft w:val="0"/>
          <w:marRight w:val="0"/>
          <w:marTop w:val="0"/>
          <w:marBottom w:val="0"/>
          <w:divBdr>
            <w:top w:val="none" w:sz="0" w:space="0" w:color="auto"/>
            <w:left w:val="none" w:sz="0" w:space="0" w:color="auto"/>
            <w:bottom w:val="none" w:sz="0" w:space="0" w:color="auto"/>
            <w:right w:val="none" w:sz="0" w:space="0" w:color="auto"/>
          </w:divBdr>
        </w:div>
        <w:div w:id="800613455">
          <w:marLeft w:val="0"/>
          <w:marRight w:val="0"/>
          <w:marTop w:val="0"/>
          <w:marBottom w:val="0"/>
          <w:divBdr>
            <w:top w:val="none" w:sz="0" w:space="0" w:color="auto"/>
            <w:left w:val="none" w:sz="0" w:space="0" w:color="auto"/>
            <w:bottom w:val="none" w:sz="0" w:space="0" w:color="auto"/>
            <w:right w:val="none" w:sz="0" w:space="0" w:color="auto"/>
          </w:divBdr>
        </w:div>
      </w:divsChild>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54218369">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61616006">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747871512">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229">
      <w:bodyDiv w:val="1"/>
      <w:marLeft w:val="0"/>
      <w:marRight w:val="0"/>
      <w:marTop w:val="0"/>
      <w:marBottom w:val="0"/>
      <w:divBdr>
        <w:top w:val="none" w:sz="0" w:space="0" w:color="auto"/>
        <w:left w:val="none" w:sz="0" w:space="0" w:color="auto"/>
        <w:bottom w:val="none" w:sz="0" w:space="0" w:color="auto"/>
        <w:right w:val="none" w:sz="0" w:space="0" w:color="auto"/>
      </w:divBdr>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84563792">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30313059">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1995864962">
      <w:bodyDiv w:val="1"/>
      <w:marLeft w:val="0"/>
      <w:marRight w:val="0"/>
      <w:marTop w:val="0"/>
      <w:marBottom w:val="0"/>
      <w:divBdr>
        <w:top w:val="none" w:sz="0" w:space="0" w:color="auto"/>
        <w:left w:val="none" w:sz="0" w:space="0" w:color="auto"/>
        <w:bottom w:val="none" w:sz="0" w:space="0" w:color="auto"/>
        <w:right w:val="none" w:sz="0" w:space="0" w:color="auto"/>
      </w:divBdr>
      <w:divsChild>
        <w:div w:id="846670507">
          <w:marLeft w:val="0"/>
          <w:marRight w:val="0"/>
          <w:marTop w:val="0"/>
          <w:marBottom w:val="0"/>
          <w:divBdr>
            <w:top w:val="none" w:sz="0" w:space="0" w:color="auto"/>
            <w:left w:val="none" w:sz="0" w:space="0" w:color="auto"/>
            <w:bottom w:val="none" w:sz="0" w:space="0" w:color="auto"/>
            <w:right w:val="none" w:sz="0" w:space="0" w:color="auto"/>
          </w:divBdr>
        </w:div>
      </w:divsChild>
    </w:div>
    <w:div w:id="200555034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va.us/prek-12-instructional-programs-pathway-ipp/" TargetMode="External"/><Relationship Id="rId13" Type="http://schemas.openxmlformats.org/officeDocument/2006/relationships/hyperlink" Target="http://www.ybpay.lifetouch.com"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yllis.edwards@apsva.u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acmpt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ck.spe.schoolmessenger.com/f/a/jXJE-KDurRcbwkZhsQxXyA~~/AAAAAQA~/RgRebQ7UP0QraHR0cHM6Ly93d3cuYXBzdmEudXMvdHJhbnNwb3J0YXRpb24tcmV2aWV3L1cHc2Nob29sbUIKAABU24tcxq2Z1lIca2lhLnN0ZXZlbnNvbmhheW5lc0BhcHN2YS51c1gEAAAAAQ~~" TargetMode="External"/><Relationship Id="rId5" Type="http://schemas.openxmlformats.org/officeDocument/2006/relationships/webSettings" Target="webSettings.xml"/><Relationship Id="rId15" Type="http://schemas.openxmlformats.org/officeDocument/2006/relationships/hyperlink" Target="https://twitter.com/CSGenove" TargetMode="External"/><Relationship Id="rId10" Type="http://schemas.openxmlformats.org/officeDocument/2006/relationships/hyperlink" Target="mailto:chandra.perkins@apsv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ew.attendance@apsva.us" TargetMode="External"/><Relationship Id="rId14" Type="http://schemas.openxmlformats.org/officeDocument/2006/relationships/hyperlink" Target="https://drew.apsva.us/the-montessori-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8B015-23DF-427F-8297-ADB16599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16</cp:revision>
  <dcterms:created xsi:type="dcterms:W3CDTF">2019-03-25T19:38:00Z</dcterms:created>
  <dcterms:modified xsi:type="dcterms:W3CDTF">2019-03-25T21:42:00Z</dcterms:modified>
</cp:coreProperties>
</file>