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9428B3" w:rsidP="002218D2">
      <w:pPr>
        <w:pStyle w:val="Heading2"/>
        <w:jc w:val="center"/>
        <w:rPr>
          <w:b/>
        </w:rPr>
      </w:pPr>
      <w:r>
        <w:rPr>
          <w:b/>
        </w:rPr>
        <w:t xml:space="preserve">May </w:t>
      </w:r>
      <w:r w:rsidR="00185258">
        <w:rPr>
          <w:b/>
        </w:rPr>
        <w:t>10</w:t>
      </w:r>
      <w:r w:rsidR="009F21DD">
        <w:rPr>
          <w:b/>
        </w:rPr>
        <w:t>, 2019</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BA1694" w:rsidRDefault="00BA1694" w:rsidP="00BA1694">
      <w:pPr>
        <w:pStyle w:val="NoSpacing"/>
        <w:ind w:left="720"/>
        <w:rPr>
          <w:b/>
        </w:rPr>
      </w:pPr>
    </w:p>
    <w:p w:rsidR="007F4324" w:rsidRDefault="00FF5DEE" w:rsidP="004B157F">
      <w:pPr>
        <w:pStyle w:val="NoSpacing"/>
        <w:numPr>
          <w:ilvl w:val="0"/>
          <w:numId w:val="1"/>
        </w:numPr>
        <w:rPr>
          <w:b/>
        </w:rPr>
      </w:pPr>
      <w:r>
        <w:rPr>
          <w:b/>
        </w:rPr>
        <w:t>School Board Grants MPSA 2 More Assistants</w:t>
      </w:r>
    </w:p>
    <w:p w:rsidR="006628C6" w:rsidRDefault="00FF5DEE" w:rsidP="004B157F">
      <w:pPr>
        <w:pStyle w:val="NoSpacing"/>
        <w:numPr>
          <w:ilvl w:val="0"/>
          <w:numId w:val="1"/>
        </w:numPr>
        <w:rPr>
          <w:b/>
        </w:rPr>
      </w:pPr>
      <w:r>
        <w:rPr>
          <w:b/>
        </w:rPr>
        <w:t>SOL Testing Begins</w:t>
      </w:r>
      <w:r w:rsidR="00503326">
        <w:rPr>
          <w:b/>
        </w:rPr>
        <w:t xml:space="preserve"> w/Free Breakfast</w:t>
      </w:r>
    </w:p>
    <w:p w:rsidR="003951FE" w:rsidRDefault="00FF5DEE" w:rsidP="004B157F">
      <w:pPr>
        <w:pStyle w:val="NoSpacing"/>
        <w:numPr>
          <w:ilvl w:val="0"/>
          <w:numId w:val="1"/>
        </w:numPr>
        <w:rPr>
          <w:b/>
        </w:rPr>
      </w:pPr>
      <w:r>
        <w:rPr>
          <w:b/>
        </w:rPr>
        <w:t>Deadline to take the</w:t>
      </w:r>
      <w:r w:rsidR="00021F02">
        <w:rPr>
          <w:b/>
        </w:rPr>
        <w:t xml:space="preserve"> </w:t>
      </w:r>
      <w:r>
        <w:rPr>
          <w:b/>
        </w:rPr>
        <w:t>IPP Poll is May 13</w:t>
      </w:r>
    </w:p>
    <w:p w:rsidR="00DB29B8" w:rsidRPr="00C91BD8" w:rsidRDefault="00C91BD8" w:rsidP="00244296">
      <w:pPr>
        <w:pStyle w:val="NoSpacing"/>
        <w:numPr>
          <w:ilvl w:val="0"/>
          <w:numId w:val="1"/>
        </w:numPr>
        <w:rPr>
          <w:b/>
        </w:rPr>
      </w:pPr>
      <w:r w:rsidRPr="00C91BD8">
        <w:rPr>
          <w:b/>
        </w:rPr>
        <w:t>2</w:t>
      </w:r>
      <w:r w:rsidRPr="00C91BD8">
        <w:rPr>
          <w:b/>
          <w:vertAlign w:val="superscript"/>
        </w:rPr>
        <w:t>nd</w:t>
      </w:r>
      <w:r>
        <w:rPr>
          <w:b/>
        </w:rPr>
        <w:t xml:space="preserve"> Henry Tour/</w:t>
      </w:r>
      <w:r w:rsidR="00296B5D">
        <w:rPr>
          <w:b/>
        </w:rPr>
        <w:t>Transportation Meeting</w:t>
      </w:r>
    </w:p>
    <w:p w:rsidR="00C6762A" w:rsidRPr="00584F08" w:rsidRDefault="00C74C27" w:rsidP="00584F08">
      <w:pPr>
        <w:pStyle w:val="NoSpacing"/>
        <w:numPr>
          <w:ilvl w:val="0"/>
          <w:numId w:val="1"/>
        </w:numPr>
        <w:rPr>
          <w:b/>
        </w:rPr>
      </w:pPr>
      <w:r>
        <w:rPr>
          <w:b/>
        </w:rPr>
        <w:t>Program News</w:t>
      </w:r>
    </w:p>
    <w:p w:rsidR="00F800A7" w:rsidRDefault="00F800A7" w:rsidP="004B157F">
      <w:pPr>
        <w:pStyle w:val="NoSpacing"/>
        <w:numPr>
          <w:ilvl w:val="0"/>
          <w:numId w:val="1"/>
        </w:numPr>
        <w:rPr>
          <w:b/>
        </w:rPr>
      </w:pPr>
      <w:r>
        <w:rPr>
          <w:b/>
        </w:rPr>
        <w:t>Reminders</w:t>
      </w:r>
    </w:p>
    <w:p w:rsidR="00D721FC" w:rsidRPr="00D721FC" w:rsidRDefault="00035ECF" w:rsidP="00D721FC">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296B5D" w:rsidRPr="00296B5D" w:rsidRDefault="00296B5D" w:rsidP="00296B5D">
      <w:pPr>
        <w:jc w:val="center"/>
        <w:rPr>
          <w:b/>
          <w:color w:val="FF0000"/>
          <w:sz w:val="28"/>
          <w:szCs w:val="28"/>
        </w:rPr>
      </w:pPr>
    </w:p>
    <w:p w:rsidR="006628C6" w:rsidRDefault="00FF5DEE" w:rsidP="006628C6">
      <w:pPr>
        <w:rPr>
          <w:b/>
          <w:color w:val="000099"/>
          <w:sz w:val="28"/>
          <w:szCs w:val="28"/>
          <w:u w:val="single"/>
        </w:rPr>
      </w:pPr>
      <w:r>
        <w:rPr>
          <w:b/>
          <w:color w:val="000099"/>
          <w:sz w:val="28"/>
          <w:szCs w:val="28"/>
          <w:u w:val="single"/>
        </w:rPr>
        <w:t>SCHOOL BOARD GRANTS MPSA 2 MORE ASSISTANTS</w:t>
      </w:r>
    </w:p>
    <w:p w:rsidR="0023266D" w:rsidRDefault="00FF5DEE" w:rsidP="006628C6">
      <w:r w:rsidRPr="000C5C37">
        <w:rPr>
          <w:b/>
        </w:rPr>
        <w:t>On Thursday, May 9, the School Board adjusted their budget to allow for MPSA to retain the 2 assistants we were due to lose due to budget cuts.</w:t>
      </w:r>
      <w:r w:rsidRPr="00FF5DEE">
        <w:t xml:space="preserve"> These two, along with Principal Genove’s reworking of her staff allocation </w:t>
      </w:r>
      <w:r w:rsidR="000C5C37">
        <w:t>funding,</w:t>
      </w:r>
      <w:r w:rsidRPr="00FF5DEE">
        <w:t xml:space="preserve"> will bring us to a </w:t>
      </w:r>
      <w:r w:rsidRPr="000C5C37">
        <w:rPr>
          <w:u w:val="single"/>
        </w:rPr>
        <w:t xml:space="preserve">grand total of </w:t>
      </w:r>
      <w:r w:rsidRPr="000C5C37">
        <w:rPr>
          <w:b/>
          <w:u w:val="single"/>
        </w:rPr>
        <w:t>19 assistants</w:t>
      </w:r>
      <w:r w:rsidRPr="000C5C37">
        <w:rPr>
          <w:u w:val="single"/>
        </w:rPr>
        <w:t xml:space="preserve"> for our 21 classes this Fall</w:t>
      </w:r>
      <w:r w:rsidRPr="00FF5DEE">
        <w:t>! As a reminder, due to budget cuts, we were only slated to have</w:t>
      </w:r>
      <w:r>
        <w:t xml:space="preserve"> </w:t>
      </w:r>
      <w:r w:rsidR="000C5C37">
        <w:t>14 assistants total for our 21 classes.</w:t>
      </w:r>
    </w:p>
    <w:p w:rsidR="000C5C37" w:rsidRPr="00FF5DEE" w:rsidRDefault="000C5C37" w:rsidP="006628C6">
      <w:r>
        <w:t xml:space="preserve">We’d like to thank the School Board for this gesture and Ms. Genove for her ingenuity with finding ways to fund assistants without compromising instructional integrity, but we would also like to recognize the </w:t>
      </w:r>
      <w:r w:rsidRPr="000C5C37">
        <w:rPr>
          <w:b/>
        </w:rPr>
        <w:t>Arlington Montessori Action Committee (AMAC)</w:t>
      </w:r>
      <w:r>
        <w:t xml:space="preserve"> for their tireless advocacy in this matter. They spent many hours speaking to board members, speaking at board meetings, having meetings with the Superintendent and his staff, as well as writing many letters, e-mails and making phone calls. It is important</w:t>
      </w:r>
      <w:r w:rsidR="00CD2CF7">
        <w:t xml:space="preserve"> to continue to support AMAC since, as you can see, their goal is to make sure the integrity and quality of all Montessori in Arlington stay up to par.</w:t>
      </w:r>
    </w:p>
    <w:p w:rsidR="006628C6" w:rsidRDefault="006628C6" w:rsidP="006628C6"/>
    <w:p w:rsidR="006628C6" w:rsidRDefault="00CD2CF7" w:rsidP="00CD2CF7">
      <w:pPr>
        <w:rPr>
          <w:b/>
          <w:color w:val="000099"/>
          <w:sz w:val="28"/>
          <w:szCs w:val="28"/>
          <w:u w:val="single"/>
        </w:rPr>
      </w:pPr>
      <w:r>
        <w:rPr>
          <w:b/>
          <w:color w:val="000099"/>
          <w:sz w:val="28"/>
          <w:szCs w:val="28"/>
          <w:u w:val="single"/>
        </w:rPr>
        <w:t>SOL TESTING BEGINS</w:t>
      </w:r>
      <w:r w:rsidR="00503326">
        <w:rPr>
          <w:b/>
          <w:color w:val="000099"/>
          <w:sz w:val="28"/>
          <w:szCs w:val="28"/>
          <w:u w:val="single"/>
        </w:rPr>
        <w:t xml:space="preserve"> W/FREE BREAKFAST</w:t>
      </w:r>
    </w:p>
    <w:p w:rsidR="00CD2CF7" w:rsidRPr="00CB65EB" w:rsidRDefault="00CD2CF7" w:rsidP="00CB65EB">
      <w:r w:rsidRPr="00CB65EB">
        <w:t xml:space="preserve">The </w:t>
      </w:r>
      <w:r w:rsidRPr="00CB65EB">
        <w:rPr>
          <w:b/>
        </w:rPr>
        <w:t>Virginia Standards of Learning (SOL)</w:t>
      </w:r>
      <w:r w:rsidRPr="00CB65EB">
        <w:t xml:space="preserve"> testing begins on </w:t>
      </w:r>
      <w:r w:rsidRPr="00CB65EB">
        <w:rPr>
          <w:b/>
        </w:rPr>
        <w:t>Tuesday, May 14</w:t>
      </w:r>
      <w:r w:rsidRPr="00CB65EB">
        <w:t xml:space="preserve">. On the days your child has SOL testing </w:t>
      </w:r>
      <w:r w:rsidR="00CB65EB">
        <w:t>your child</w:t>
      </w:r>
      <w:r w:rsidRPr="00CB65EB">
        <w:t xml:space="preserve"> </w:t>
      </w:r>
      <w:r w:rsidRPr="00CB65EB">
        <w:rPr>
          <w:b/>
          <w:u w:val="single"/>
        </w:rPr>
        <w:t>should arrive by 9 AM</w:t>
      </w:r>
      <w:r w:rsidRPr="00CB65EB">
        <w:t xml:space="preserve">. Please make sure your child is well-rested and has either had breakfast at home or arrives in time to </w:t>
      </w:r>
      <w:r w:rsidR="00503326">
        <w:t>eat</w:t>
      </w:r>
      <w:r w:rsidRPr="00CB65EB">
        <w:t xml:space="preserve"> breakfast at school. The SOL testing schedule is as follows:</w:t>
      </w:r>
    </w:p>
    <w:p w:rsidR="00CD2CF7" w:rsidRPr="00503326" w:rsidRDefault="00CD2CF7" w:rsidP="00CD2CF7">
      <w:pPr>
        <w:pStyle w:val="NormalWeb"/>
        <w:numPr>
          <w:ilvl w:val="0"/>
          <w:numId w:val="37"/>
        </w:numPr>
        <w:spacing w:before="0" w:after="0" w:afterAutospacing="0"/>
        <w:rPr>
          <w:rFonts w:asciiTheme="minorHAnsi" w:hAnsiTheme="minorHAnsi" w:cstheme="minorHAnsi"/>
          <w:color w:val="000000"/>
          <w:sz w:val="22"/>
          <w:szCs w:val="22"/>
        </w:rPr>
      </w:pPr>
      <w:r w:rsidRPr="00503326">
        <w:rPr>
          <w:rFonts w:asciiTheme="minorHAnsi" w:hAnsiTheme="minorHAnsi" w:cstheme="minorHAnsi"/>
          <w:color w:val="000000"/>
          <w:sz w:val="22"/>
          <w:szCs w:val="22"/>
        </w:rPr>
        <w:t>May 14</w:t>
      </w:r>
      <w:r w:rsidRPr="00503326">
        <w:rPr>
          <w:rFonts w:asciiTheme="minorHAnsi" w:hAnsiTheme="minorHAnsi" w:cstheme="minorHAnsi"/>
          <w:color w:val="000000"/>
          <w:sz w:val="22"/>
          <w:szCs w:val="22"/>
          <w:vertAlign w:val="superscript"/>
        </w:rPr>
        <w:t>th</w:t>
      </w:r>
      <w:r w:rsidRPr="00503326">
        <w:rPr>
          <w:rFonts w:asciiTheme="minorHAnsi" w:hAnsiTheme="minorHAnsi" w:cstheme="minorHAnsi"/>
          <w:color w:val="000000"/>
          <w:sz w:val="22"/>
          <w:szCs w:val="22"/>
        </w:rPr>
        <w:t xml:space="preserve">: </w:t>
      </w:r>
      <w:r w:rsidRPr="00503326">
        <w:rPr>
          <w:rFonts w:asciiTheme="minorHAnsi" w:hAnsiTheme="minorHAnsi" w:cstheme="minorHAnsi"/>
          <w:b/>
          <w:color w:val="0000CC"/>
          <w:sz w:val="22"/>
          <w:szCs w:val="22"/>
        </w:rPr>
        <w:t>5</w:t>
      </w:r>
      <w:r w:rsidRPr="00503326">
        <w:rPr>
          <w:rFonts w:asciiTheme="minorHAnsi" w:hAnsiTheme="minorHAnsi" w:cstheme="minorHAnsi"/>
          <w:b/>
          <w:color w:val="0000CC"/>
          <w:sz w:val="22"/>
          <w:szCs w:val="22"/>
          <w:vertAlign w:val="superscript"/>
        </w:rPr>
        <w:t>th</w:t>
      </w:r>
      <w:r w:rsidRPr="00503326">
        <w:rPr>
          <w:rFonts w:asciiTheme="minorHAnsi" w:hAnsiTheme="minorHAnsi" w:cstheme="minorHAnsi"/>
          <w:b/>
          <w:color w:val="0000CC"/>
          <w:sz w:val="22"/>
          <w:szCs w:val="22"/>
        </w:rPr>
        <w:t xml:space="preserve"> Grade Science</w:t>
      </w:r>
    </w:p>
    <w:p w:rsidR="00CD2CF7" w:rsidRPr="00503326" w:rsidRDefault="00CD2CF7" w:rsidP="00CD2CF7">
      <w:pPr>
        <w:pStyle w:val="NormalWeb"/>
        <w:numPr>
          <w:ilvl w:val="0"/>
          <w:numId w:val="37"/>
        </w:numPr>
        <w:spacing w:before="0" w:after="0" w:afterAutospacing="0"/>
        <w:rPr>
          <w:rFonts w:asciiTheme="minorHAnsi" w:hAnsiTheme="minorHAnsi" w:cstheme="minorHAnsi"/>
          <w:color w:val="000000"/>
          <w:sz w:val="22"/>
          <w:szCs w:val="22"/>
        </w:rPr>
      </w:pPr>
      <w:r w:rsidRPr="00503326">
        <w:rPr>
          <w:rFonts w:asciiTheme="minorHAnsi" w:hAnsiTheme="minorHAnsi" w:cstheme="minorHAnsi"/>
          <w:color w:val="000000"/>
          <w:sz w:val="22"/>
          <w:szCs w:val="22"/>
        </w:rPr>
        <w:t>May 15</w:t>
      </w:r>
      <w:r w:rsidRPr="00503326">
        <w:rPr>
          <w:rFonts w:asciiTheme="minorHAnsi" w:hAnsiTheme="minorHAnsi" w:cstheme="minorHAnsi"/>
          <w:color w:val="000000"/>
          <w:sz w:val="22"/>
          <w:szCs w:val="22"/>
          <w:vertAlign w:val="superscript"/>
        </w:rPr>
        <w:t>th</w:t>
      </w:r>
      <w:r w:rsidRPr="00503326">
        <w:rPr>
          <w:rFonts w:asciiTheme="minorHAnsi" w:hAnsiTheme="minorHAnsi" w:cstheme="minorHAnsi"/>
          <w:color w:val="000000"/>
          <w:sz w:val="22"/>
          <w:szCs w:val="22"/>
        </w:rPr>
        <w:t xml:space="preserve">: </w:t>
      </w:r>
      <w:r w:rsidRPr="00503326">
        <w:rPr>
          <w:rFonts w:asciiTheme="minorHAnsi" w:hAnsiTheme="minorHAnsi" w:cstheme="minorHAnsi"/>
          <w:b/>
          <w:color w:val="0000CC"/>
          <w:sz w:val="22"/>
          <w:szCs w:val="22"/>
        </w:rPr>
        <w:t>4</w:t>
      </w:r>
      <w:r w:rsidRPr="00503326">
        <w:rPr>
          <w:rFonts w:asciiTheme="minorHAnsi" w:hAnsiTheme="minorHAnsi" w:cstheme="minorHAnsi"/>
          <w:b/>
          <w:color w:val="0000CC"/>
          <w:sz w:val="22"/>
          <w:szCs w:val="22"/>
          <w:vertAlign w:val="superscript"/>
        </w:rPr>
        <w:t>th</w:t>
      </w:r>
      <w:r w:rsidRPr="00503326">
        <w:rPr>
          <w:rFonts w:asciiTheme="minorHAnsi" w:hAnsiTheme="minorHAnsi" w:cstheme="minorHAnsi"/>
          <w:b/>
          <w:color w:val="0000CC"/>
          <w:sz w:val="22"/>
          <w:szCs w:val="22"/>
        </w:rPr>
        <w:t xml:space="preserve"> Grade Virginia Studies</w:t>
      </w:r>
    </w:p>
    <w:p w:rsidR="00CD2CF7" w:rsidRPr="00503326" w:rsidRDefault="00CD2CF7" w:rsidP="00CD2CF7">
      <w:pPr>
        <w:pStyle w:val="NormalWeb"/>
        <w:numPr>
          <w:ilvl w:val="0"/>
          <w:numId w:val="37"/>
        </w:numPr>
        <w:spacing w:before="0" w:after="0" w:afterAutospacing="0"/>
        <w:rPr>
          <w:rFonts w:asciiTheme="minorHAnsi" w:hAnsiTheme="minorHAnsi" w:cstheme="minorHAnsi"/>
          <w:color w:val="000000"/>
          <w:sz w:val="22"/>
          <w:szCs w:val="22"/>
        </w:rPr>
      </w:pPr>
      <w:r w:rsidRPr="00503326">
        <w:rPr>
          <w:rFonts w:asciiTheme="minorHAnsi" w:hAnsiTheme="minorHAnsi" w:cstheme="minorHAnsi"/>
          <w:color w:val="000000"/>
          <w:sz w:val="22"/>
          <w:szCs w:val="22"/>
        </w:rPr>
        <w:t>May 16</w:t>
      </w:r>
      <w:r w:rsidRPr="00503326">
        <w:rPr>
          <w:rFonts w:asciiTheme="minorHAnsi" w:hAnsiTheme="minorHAnsi" w:cstheme="minorHAnsi"/>
          <w:color w:val="000000"/>
          <w:sz w:val="22"/>
          <w:szCs w:val="22"/>
          <w:vertAlign w:val="superscript"/>
        </w:rPr>
        <w:t>th</w:t>
      </w:r>
      <w:r w:rsidRPr="00503326">
        <w:rPr>
          <w:rFonts w:asciiTheme="minorHAnsi" w:hAnsiTheme="minorHAnsi" w:cstheme="minorHAnsi"/>
          <w:color w:val="000000"/>
          <w:sz w:val="22"/>
          <w:szCs w:val="22"/>
        </w:rPr>
        <w:t xml:space="preserve"> &amp; 17</w:t>
      </w:r>
      <w:r w:rsidRPr="00503326">
        <w:rPr>
          <w:rFonts w:asciiTheme="minorHAnsi" w:hAnsiTheme="minorHAnsi" w:cstheme="minorHAnsi"/>
          <w:color w:val="000000"/>
          <w:sz w:val="22"/>
          <w:szCs w:val="22"/>
          <w:vertAlign w:val="superscript"/>
        </w:rPr>
        <w:t>th</w:t>
      </w:r>
      <w:r w:rsidRPr="00503326">
        <w:rPr>
          <w:rFonts w:asciiTheme="minorHAnsi" w:hAnsiTheme="minorHAnsi" w:cstheme="minorHAnsi"/>
          <w:color w:val="000000"/>
          <w:sz w:val="22"/>
          <w:szCs w:val="22"/>
        </w:rPr>
        <w:t xml:space="preserve">: </w:t>
      </w:r>
      <w:r w:rsidRPr="00503326">
        <w:rPr>
          <w:rFonts w:asciiTheme="minorHAnsi" w:hAnsiTheme="minorHAnsi" w:cstheme="minorHAnsi"/>
          <w:b/>
          <w:color w:val="0000CC"/>
          <w:sz w:val="22"/>
          <w:szCs w:val="22"/>
        </w:rPr>
        <w:t>3</w:t>
      </w:r>
      <w:r w:rsidRPr="00503326">
        <w:rPr>
          <w:rFonts w:asciiTheme="minorHAnsi" w:hAnsiTheme="minorHAnsi" w:cstheme="minorHAnsi"/>
          <w:b/>
          <w:color w:val="0000CC"/>
          <w:sz w:val="22"/>
          <w:szCs w:val="22"/>
          <w:vertAlign w:val="superscript"/>
        </w:rPr>
        <w:t>rd</w:t>
      </w:r>
      <w:r w:rsidRPr="00503326">
        <w:rPr>
          <w:rFonts w:asciiTheme="minorHAnsi" w:hAnsiTheme="minorHAnsi" w:cstheme="minorHAnsi"/>
          <w:b/>
          <w:color w:val="0000CC"/>
          <w:sz w:val="22"/>
          <w:szCs w:val="22"/>
        </w:rPr>
        <w:t xml:space="preserve"> Grade Reading</w:t>
      </w:r>
    </w:p>
    <w:p w:rsidR="00CD2CF7" w:rsidRPr="00503326" w:rsidRDefault="00CD2CF7" w:rsidP="00CD2CF7">
      <w:pPr>
        <w:pStyle w:val="NormalWeb"/>
        <w:numPr>
          <w:ilvl w:val="0"/>
          <w:numId w:val="37"/>
        </w:numPr>
        <w:spacing w:before="0" w:after="0" w:afterAutospacing="0"/>
        <w:rPr>
          <w:rFonts w:asciiTheme="minorHAnsi" w:hAnsiTheme="minorHAnsi" w:cstheme="minorHAnsi"/>
          <w:color w:val="000000"/>
          <w:sz w:val="22"/>
          <w:szCs w:val="22"/>
        </w:rPr>
      </w:pPr>
      <w:r w:rsidRPr="00503326">
        <w:rPr>
          <w:rFonts w:asciiTheme="minorHAnsi" w:hAnsiTheme="minorHAnsi" w:cstheme="minorHAnsi"/>
          <w:color w:val="000000"/>
          <w:sz w:val="22"/>
          <w:szCs w:val="22"/>
        </w:rPr>
        <w:lastRenderedPageBreak/>
        <w:t>May 21</w:t>
      </w:r>
      <w:r w:rsidRPr="00503326">
        <w:rPr>
          <w:rFonts w:asciiTheme="minorHAnsi" w:hAnsiTheme="minorHAnsi" w:cstheme="minorHAnsi"/>
          <w:color w:val="000000"/>
          <w:sz w:val="22"/>
          <w:szCs w:val="22"/>
          <w:vertAlign w:val="superscript"/>
        </w:rPr>
        <w:t>st</w:t>
      </w:r>
      <w:r w:rsidRPr="00503326">
        <w:rPr>
          <w:rFonts w:asciiTheme="minorHAnsi" w:hAnsiTheme="minorHAnsi" w:cstheme="minorHAnsi"/>
          <w:color w:val="000000"/>
          <w:sz w:val="22"/>
          <w:szCs w:val="22"/>
        </w:rPr>
        <w:t xml:space="preserve"> &amp; 22</w:t>
      </w:r>
      <w:r w:rsidRPr="00503326">
        <w:rPr>
          <w:rFonts w:asciiTheme="minorHAnsi" w:hAnsiTheme="minorHAnsi" w:cstheme="minorHAnsi"/>
          <w:color w:val="000000"/>
          <w:sz w:val="22"/>
          <w:szCs w:val="22"/>
          <w:vertAlign w:val="superscript"/>
        </w:rPr>
        <w:t>nd</w:t>
      </w:r>
      <w:r w:rsidRPr="00503326">
        <w:rPr>
          <w:rFonts w:asciiTheme="minorHAnsi" w:hAnsiTheme="minorHAnsi" w:cstheme="minorHAnsi"/>
          <w:color w:val="000000"/>
          <w:sz w:val="22"/>
          <w:szCs w:val="22"/>
        </w:rPr>
        <w:t xml:space="preserve">: </w:t>
      </w:r>
      <w:r w:rsidRPr="00503326">
        <w:rPr>
          <w:rFonts w:asciiTheme="minorHAnsi" w:hAnsiTheme="minorHAnsi" w:cstheme="minorHAnsi"/>
          <w:b/>
          <w:color w:val="0000CC"/>
          <w:sz w:val="22"/>
          <w:szCs w:val="22"/>
        </w:rPr>
        <w:t>4</w:t>
      </w:r>
      <w:r w:rsidRPr="00503326">
        <w:rPr>
          <w:rFonts w:asciiTheme="minorHAnsi" w:hAnsiTheme="minorHAnsi" w:cstheme="minorHAnsi"/>
          <w:b/>
          <w:color w:val="0000CC"/>
          <w:sz w:val="22"/>
          <w:szCs w:val="22"/>
          <w:vertAlign w:val="superscript"/>
        </w:rPr>
        <w:t>th</w:t>
      </w:r>
      <w:r w:rsidRPr="00503326">
        <w:rPr>
          <w:rFonts w:asciiTheme="minorHAnsi" w:hAnsiTheme="minorHAnsi" w:cstheme="minorHAnsi"/>
          <w:b/>
          <w:color w:val="0000CC"/>
          <w:sz w:val="22"/>
          <w:szCs w:val="22"/>
        </w:rPr>
        <w:t xml:space="preserve"> Grade Reading</w:t>
      </w:r>
    </w:p>
    <w:p w:rsidR="00CD2CF7" w:rsidRPr="00503326" w:rsidRDefault="00CD2CF7" w:rsidP="00CD2CF7">
      <w:pPr>
        <w:pStyle w:val="NormalWeb"/>
        <w:numPr>
          <w:ilvl w:val="0"/>
          <w:numId w:val="37"/>
        </w:numPr>
        <w:spacing w:before="0" w:after="0" w:afterAutospacing="0"/>
        <w:rPr>
          <w:rFonts w:asciiTheme="minorHAnsi" w:hAnsiTheme="minorHAnsi" w:cstheme="minorHAnsi"/>
          <w:color w:val="000000"/>
          <w:sz w:val="22"/>
          <w:szCs w:val="22"/>
        </w:rPr>
      </w:pPr>
      <w:r w:rsidRPr="00503326">
        <w:rPr>
          <w:rFonts w:asciiTheme="minorHAnsi" w:hAnsiTheme="minorHAnsi" w:cstheme="minorHAnsi"/>
          <w:color w:val="000000"/>
          <w:sz w:val="22"/>
          <w:szCs w:val="22"/>
        </w:rPr>
        <w:t>May 23</w:t>
      </w:r>
      <w:r w:rsidRPr="00503326">
        <w:rPr>
          <w:rFonts w:asciiTheme="minorHAnsi" w:hAnsiTheme="minorHAnsi" w:cstheme="minorHAnsi"/>
          <w:color w:val="000000"/>
          <w:sz w:val="22"/>
          <w:szCs w:val="22"/>
          <w:vertAlign w:val="superscript"/>
        </w:rPr>
        <w:t>rd</w:t>
      </w:r>
      <w:r w:rsidRPr="00503326">
        <w:rPr>
          <w:rFonts w:asciiTheme="minorHAnsi" w:hAnsiTheme="minorHAnsi" w:cstheme="minorHAnsi"/>
          <w:color w:val="000000"/>
          <w:sz w:val="22"/>
          <w:szCs w:val="22"/>
        </w:rPr>
        <w:t xml:space="preserve">: </w:t>
      </w:r>
      <w:r w:rsidRPr="00503326">
        <w:rPr>
          <w:rFonts w:asciiTheme="minorHAnsi" w:hAnsiTheme="minorHAnsi" w:cstheme="minorHAnsi"/>
          <w:b/>
          <w:color w:val="0000CC"/>
          <w:sz w:val="22"/>
          <w:szCs w:val="22"/>
        </w:rPr>
        <w:t>3</w:t>
      </w:r>
      <w:r w:rsidRPr="00503326">
        <w:rPr>
          <w:rFonts w:asciiTheme="minorHAnsi" w:hAnsiTheme="minorHAnsi" w:cstheme="minorHAnsi"/>
          <w:b/>
          <w:color w:val="0000CC"/>
          <w:sz w:val="22"/>
          <w:szCs w:val="22"/>
          <w:vertAlign w:val="superscript"/>
        </w:rPr>
        <w:t>rd</w:t>
      </w:r>
      <w:r w:rsidRPr="00503326">
        <w:rPr>
          <w:rFonts w:asciiTheme="minorHAnsi" w:hAnsiTheme="minorHAnsi" w:cstheme="minorHAnsi"/>
          <w:b/>
          <w:color w:val="0000CC"/>
          <w:sz w:val="22"/>
          <w:szCs w:val="22"/>
        </w:rPr>
        <w:t xml:space="preserve"> Grade Math</w:t>
      </w:r>
    </w:p>
    <w:p w:rsidR="00CD2CF7" w:rsidRPr="00503326" w:rsidRDefault="00CD2CF7" w:rsidP="00CD2CF7">
      <w:pPr>
        <w:pStyle w:val="NormalWeb"/>
        <w:numPr>
          <w:ilvl w:val="0"/>
          <w:numId w:val="37"/>
        </w:numPr>
        <w:spacing w:before="0" w:after="0" w:afterAutospacing="0"/>
        <w:rPr>
          <w:rFonts w:asciiTheme="minorHAnsi" w:hAnsiTheme="minorHAnsi" w:cstheme="minorHAnsi"/>
          <w:color w:val="000000"/>
          <w:sz w:val="22"/>
          <w:szCs w:val="22"/>
        </w:rPr>
      </w:pPr>
      <w:r w:rsidRPr="00503326">
        <w:rPr>
          <w:rFonts w:asciiTheme="minorHAnsi" w:hAnsiTheme="minorHAnsi" w:cstheme="minorHAnsi"/>
          <w:color w:val="000000"/>
          <w:sz w:val="22"/>
          <w:szCs w:val="22"/>
        </w:rPr>
        <w:t>May 23</w:t>
      </w:r>
      <w:r w:rsidRPr="00503326">
        <w:rPr>
          <w:rFonts w:asciiTheme="minorHAnsi" w:hAnsiTheme="minorHAnsi" w:cstheme="minorHAnsi"/>
          <w:color w:val="000000"/>
          <w:sz w:val="22"/>
          <w:szCs w:val="22"/>
          <w:vertAlign w:val="superscript"/>
        </w:rPr>
        <w:t>rd</w:t>
      </w:r>
      <w:r w:rsidRPr="00503326">
        <w:rPr>
          <w:rFonts w:asciiTheme="minorHAnsi" w:hAnsiTheme="minorHAnsi" w:cstheme="minorHAnsi"/>
          <w:color w:val="000000"/>
          <w:sz w:val="22"/>
          <w:szCs w:val="22"/>
        </w:rPr>
        <w:t xml:space="preserve"> &amp; 24</w:t>
      </w:r>
      <w:r w:rsidRPr="00503326">
        <w:rPr>
          <w:rFonts w:asciiTheme="minorHAnsi" w:hAnsiTheme="minorHAnsi" w:cstheme="minorHAnsi"/>
          <w:color w:val="000000"/>
          <w:sz w:val="22"/>
          <w:szCs w:val="22"/>
          <w:vertAlign w:val="superscript"/>
        </w:rPr>
        <w:t>th</w:t>
      </w:r>
      <w:r w:rsidRPr="00503326">
        <w:rPr>
          <w:rFonts w:asciiTheme="minorHAnsi" w:hAnsiTheme="minorHAnsi" w:cstheme="minorHAnsi"/>
          <w:color w:val="000000"/>
          <w:sz w:val="22"/>
          <w:szCs w:val="22"/>
        </w:rPr>
        <w:t xml:space="preserve">: </w:t>
      </w:r>
      <w:r w:rsidRPr="00503326">
        <w:rPr>
          <w:rFonts w:asciiTheme="minorHAnsi" w:hAnsiTheme="minorHAnsi" w:cstheme="minorHAnsi"/>
          <w:b/>
          <w:color w:val="0000CC"/>
          <w:sz w:val="22"/>
          <w:szCs w:val="22"/>
        </w:rPr>
        <w:t>5</w:t>
      </w:r>
      <w:r w:rsidRPr="00503326">
        <w:rPr>
          <w:rFonts w:asciiTheme="minorHAnsi" w:hAnsiTheme="minorHAnsi" w:cstheme="minorHAnsi"/>
          <w:b/>
          <w:color w:val="0000CC"/>
          <w:sz w:val="22"/>
          <w:szCs w:val="22"/>
          <w:vertAlign w:val="superscript"/>
        </w:rPr>
        <w:t>th</w:t>
      </w:r>
      <w:r w:rsidRPr="00503326">
        <w:rPr>
          <w:rFonts w:asciiTheme="minorHAnsi" w:hAnsiTheme="minorHAnsi" w:cstheme="minorHAnsi"/>
          <w:b/>
          <w:color w:val="0000CC"/>
          <w:sz w:val="22"/>
          <w:szCs w:val="22"/>
        </w:rPr>
        <w:t xml:space="preserve"> Grade Reading</w:t>
      </w:r>
    </w:p>
    <w:p w:rsidR="00CD2CF7" w:rsidRPr="00503326" w:rsidRDefault="00CD2CF7" w:rsidP="00CD2CF7">
      <w:pPr>
        <w:pStyle w:val="NormalWeb"/>
        <w:numPr>
          <w:ilvl w:val="0"/>
          <w:numId w:val="37"/>
        </w:numPr>
        <w:spacing w:before="0" w:after="0" w:afterAutospacing="0"/>
        <w:rPr>
          <w:rFonts w:asciiTheme="minorHAnsi" w:hAnsiTheme="minorHAnsi" w:cstheme="minorHAnsi"/>
          <w:color w:val="000000"/>
          <w:sz w:val="22"/>
          <w:szCs w:val="22"/>
        </w:rPr>
      </w:pPr>
      <w:r w:rsidRPr="00503326">
        <w:rPr>
          <w:rFonts w:asciiTheme="minorHAnsi" w:hAnsiTheme="minorHAnsi" w:cstheme="minorHAnsi"/>
          <w:color w:val="000000"/>
          <w:sz w:val="22"/>
          <w:szCs w:val="22"/>
        </w:rPr>
        <w:t>May 29</w:t>
      </w:r>
      <w:r w:rsidRPr="00503326">
        <w:rPr>
          <w:rFonts w:asciiTheme="minorHAnsi" w:hAnsiTheme="minorHAnsi" w:cstheme="minorHAnsi"/>
          <w:color w:val="000000"/>
          <w:sz w:val="22"/>
          <w:szCs w:val="22"/>
          <w:vertAlign w:val="superscript"/>
        </w:rPr>
        <w:t>th</w:t>
      </w:r>
      <w:r w:rsidRPr="00503326">
        <w:rPr>
          <w:rFonts w:asciiTheme="minorHAnsi" w:hAnsiTheme="minorHAnsi" w:cstheme="minorHAnsi"/>
          <w:color w:val="000000"/>
          <w:sz w:val="22"/>
          <w:szCs w:val="22"/>
        </w:rPr>
        <w:t xml:space="preserve">: </w:t>
      </w:r>
      <w:r w:rsidRPr="00503326">
        <w:rPr>
          <w:rFonts w:asciiTheme="minorHAnsi" w:hAnsiTheme="minorHAnsi" w:cstheme="minorHAnsi"/>
          <w:b/>
          <w:color w:val="0000CC"/>
          <w:sz w:val="22"/>
          <w:szCs w:val="22"/>
        </w:rPr>
        <w:t>5</w:t>
      </w:r>
      <w:r w:rsidRPr="00503326">
        <w:rPr>
          <w:rFonts w:asciiTheme="minorHAnsi" w:hAnsiTheme="minorHAnsi" w:cstheme="minorHAnsi"/>
          <w:b/>
          <w:color w:val="0000CC"/>
          <w:sz w:val="22"/>
          <w:szCs w:val="22"/>
          <w:vertAlign w:val="superscript"/>
        </w:rPr>
        <w:t>th</w:t>
      </w:r>
      <w:r w:rsidRPr="00503326">
        <w:rPr>
          <w:rFonts w:asciiTheme="minorHAnsi" w:hAnsiTheme="minorHAnsi" w:cstheme="minorHAnsi"/>
          <w:b/>
          <w:color w:val="0000CC"/>
          <w:sz w:val="22"/>
          <w:szCs w:val="22"/>
        </w:rPr>
        <w:t xml:space="preserve"> Grade Math</w:t>
      </w:r>
    </w:p>
    <w:p w:rsidR="00CD2CF7" w:rsidRPr="00CD2CF7" w:rsidRDefault="00CD2CF7" w:rsidP="00CD2CF7">
      <w:pPr>
        <w:pStyle w:val="NormalWeb"/>
        <w:numPr>
          <w:ilvl w:val="0"/>
          <w:numId w:val="37"/>
        </w:numPr>
        <w:spacing w:before="0" w:after="0" w:afterAutospacing="0"/>
        <w:rPr>
          <w:rFonts w:asciiTheme="minorHAnsi" w:hAnsiTheme="minorHAnsi" w:cstheme="minorHAnsi"/>
          <w:color w:val="000000"/>
          <w:sz w:val="22"/>
          <w:szCs w:val="22"/>
        </w:rPr>
      </w:pPr>
      <w:r w:rsidRPr="00503326">
        <w:rPr>
          <w:rFonts w:asciiTheme="minorHAnsi" w:hAnsiTheme="minorHAnsi" w:cstheme="minorHAnsi"/>
          <w:color w:val="000000"/>
          <w:sz w:val="22"/>
          <w:szCs w:val="22"/>
        </w:rPr>
        <w:t>May 31</w:t>
      </w:r>
      <w:r w:rsidRPr="00503326">
        <w:rPr>
          <w:rFonts w:asciiTheme="minorHAnsi" w:hAnsiTheme="minorHAnsi" w:cstheme="minorHAnsi"/>
          <w:color w:val="000000"/>
          <w:sz w:val="22"/>
          <w:szCs w:val="22"/>
          <w:vertAlign w:val="superscript"/>
        </w:rPr>
        <w:t>st</w:t>
      </w:r>
      <w:r w:rsidRPr="00503326">
        <w:rPr>
          <w:rFonts w:asciiTheme="minorHAnsi" w:hAnsiTheme="minorHAnsi" w:cstheme="minorHAnsi"/>
          <w:color w:val="000000"/>
          <w:sz w:val="22"/>
          <w:szCs w:val="22"/>
        </w:rPr>
        <w:t xml:space="preserve">: </w:t>
      </w:r>
      <w:r w:rsidRPr="00503326">
        <w:rPr>
          <w:rFonts w:asciiTheme="minorHAnsi" w:hAnsiTheme="minorHAnsi" w:cstheme="minorHAnsi"/>
          <w:b/>
          <w:color w:val="0000CC"/>
          <w:sz w:val="22"/>
          <w:szCs w:val="22"/>
        </w:rPr>
        <w:t>4</w:t>
      </w:r>
      <w:r w:rsidRPr="00503326">
        <w:rPr>
          <w:rFonts w:asciiTheme="minorHAnsi" w:hAnsiTheme="minorHAnsi" w:cstheme="minorHAnsi"/>
          <w:b/>
          <w:color w:val="0000CC"/>
          <w:sz w:val="22"/>
          <w:szCs w:val="22"/>
          <w:vertAlign w:val="superscript"/>
        </w:rPr>
        <w:t>th</w:t>
      </w:r>
      <w:r w:rsidRPr="00503326">
        <w:rPr>
          <w:rFonts w:asciiTheme="minorHAnsi" w:hAnsiTheme="minorHAnsi" w:cstheme="minorHAnsi"/>
          <w:b/>
          <w:color w:val="0000CC"/>
          <w:sz w:val="22"/>
          <w:szCs w:val="22"/>
        </w:rPr>
        <w:t xml:space="preserve"> Grade Math</w:t>
      </w:r>
    </w:p>
    <w:p w:rsidR="00CD2CF7" w:rsidRDefault="00CD2CF7" w:rsidP="00CD2CF7"/>
    <w:p w:rsidR="00503326" w:rsidRPr="00503326" w:rsidRDefault="00503326" w:rsidP="00CD2CF7">
      <w:pPr>
        <w:rPr>
          <w:b/>
        </w:rPr>
      </w:pPr>
      <w:r>
        <w:t xml:space="preserve">APS is sponsoring breakfast for </w:t>
      </w:r>
      <w:r w:rsidRPr="00503326">
        <w:rPr>
          <w:b/>
        </w:rPr>
        <w:t>ALL</w:t>
      </w:r>
      <w:r>
        <w:t xml:space="preserve"> students during the SOL testing period, so </w:t>
      </w:r>
      <w:r w:rsidRPr="00503326">
        <w:rPr>
          <w:b/>
        </w:rPr>
        <w:t>from</w:t>
      </w:r>
      <w:r>
        <w:t xml:space="preserve"> </w:t>
      </w:r>
      <w:r w:rsidRPr="00503326">
        <w:rPr>
          <w:b/>
        </w:rPr>
        <w:t>May 13</w:t>
      </w:r>
      <w:r w:rsidRPr="00503326">
        <w:rPr>
          <w:b/>
          <w:vertAlign w:val="superscript"/>
        </w:rPr>
        <w:t>th</w:t>
      </w:r>
      <w:r w:rsidRPr="00503326">
        <w:rPr>
          <w:b/>
        </w:rPr>
        <w:t xml:space="preserve"> through June 14</w:t>
      </w:r>
      <w:r w:rsidRPr="00503326">
        <w:rPr>
          <w:b/>
          <w:vertAlign w:val="superscript"/>
        </w:rPr>
        <w:t>th</w:t>
      </w:r>
      <w:r w:rsidRPr="00503326">
        <w:rPr>
          <w:b/>
        </w:rPr>
        <w:t xml:space="preserve">, ALL students can eat breakfast at school for free. </w:t>
      </w:r>
    </w:p>
    <w:p w:rsidR="0048748A" w:rsidRPr="00503326" w:rsidRDefault="0048748A" w:rsidP="00366F89">
      <w:pPr>
        <w:spacing w:after="0" w:line="240" w:lineRule="atLeast"/>
        <w:rPr>
          <w:b/>
          <w:color w:val="000099"/>
          <w:sz w:val="28"/>
          <w:szCs w:val="28"/>
          <w:u w:val="single"/>
        </w:rPr>
      </w:pPr>
    </w:p>
    <w:p w:rsidR="00C74C27" w:rsidRPr="00912D3E" w:rsidRDefault="00CB65EB" w:rsidP="00366F89">
      <w:pPr>
        <w:spacing w:after="0" w:line="240" w:lineRule="atLeast"/>
        <w:rPr>
          <w:b/>
          <w:color w:val="000099"/>
          <w:sz w:val="28"/>
          <w:szCs w:val="28"/>
          <w:u w:val="single"/>
        </w:rPr>
      </w:pPr>
      <w:r>
        <w:rPr>
          <w:b/>
          <w:color w:val="000099"/>
          <w:sz w:val="28"/>
          <w:szCs w:val="28"/>
          <w:u w:val="single"/>
        </w:rPr>
        <w:t>DEADLINE TO TAKE</w:t>
      </w:r>
      <w:r w:rsidR="00021F02">
        <w:rPr>
          <w:b/>
          <w:color w:val="000099"/>
          <w:sz w:val="28"/>
          <w:szCs w:val="28"/>
          <w:u w:val="single"/>
        </w:rPr>
        <w:t xml:space="preserve"> THE IPP POLL</w:t>
      </w:r>
      <w:r>
        <w:rPr>
          <w:b/>
          <w:color w:val="000099"/>
          <w:sz w:val="28"/>
          <w:szCs w:val="28"/>
          <w:u w:val="single"/>
        </w:rPr>
        <w:t xml:space="preserve"> IS MAY 13</w:t>
      </w:r>
    </w:p>
    <w:p w:rsidR="00CB65EB" w:rsidRPr="00912D3E" w:rsidRDefault="00CB65EB" w:rsidP="00CB65EB">
      <w:r w:rsidRPr="00912D3E">
        <w:t xml:space="preserve">Through the </w:t>
      </w:r>
      <w:r w:rsidRPr="00912D3E">
        <w:rPr>
          <w:b/>
        </w:rPr>
        <w:t>PreK-12 Instructional Program Pathways (IPP)</w:t>
      </w:r>
      <w:r w:rsidRPr="00912D3E">
        <w:t xml:space="preserve">, our educators are leading the process to develop a vision for Teaching and Learning that aligns with the 2018-24 APS Strategic Plan, </w:t>
      </w:r>
      <w:r w:rsidRPr="00912D3E">
        <w:rPr>
          <w:b/>
          <w:i/>
          <w:color w:val="C00000"/>
          <w:u w:val="single"/>
        </w:rPr>
        <w:t>defines the elements of APS option</w:t>
      </w:r>
      <w:r>
        <w:rPr>
          <w:b/>
          <w:i/>
          <w:color w:val="C00000"/>
          <w:u w:val="single"/>
        </w:rPr>
        <w:t xml:space="preserve"> programs</w:t>
      </w:r>
      <w:r w:rsidRPr="00912D3E">
        <w:t>, supports access for all students, and guides decisions about our balance of options and neighborhood schools as APS grows to 34,000+ studen</w:t>
      </w:r>
      <w:r>
        <w:t>ts. Learn more and get involved!</w:t>
      </w:r>
    </w:p>
    <w:p w:rsidR="00CB65EB" w:rsidRPr="00912D3E" w:rsidRDefault="00CB65EB" w:rsidP="00CB65EB">
      <w:r w:rsidRPr="00912D3E">
        <w:rPr>
          <w:b/>
        </w:rPr>
        <w:t>Now through May 13</w:t>
      </w:r>
      <w:r>
        <w:t xml:space="preserve"> -</w:t>
      </w:r>
      <w:r w:rsidRPr="00912D3E">
        <w:t xml:space="preserve"> </w:t>
      </w:r>
      <w:r w:rsidRPr="00912D3E">
        <w:rPr>
          <w:b/>
        </w:rPr>
        <w:t>Online Questionnaire</w:t>
      </w:r>
      <w:r w:rsidRPr="00912D3E">
        <w:t xml:space="preserve">: Share your thoughts, questions and ideas through a questionnaire on the IPP available in English and Spanish at </w:t>
      </w:r>
      <w:hyperlink r:id="rId8" w:tgtFrame="_blank" w:history="1">
        <w:r w:rsidRPr="00912D3E">
          <w:rPr>
            <w:rStyle w:val="Hyperlink"/>
          </w:rPr>
          <w:t>www.apsva.us/prek-12-instructional-programs-pathway-ipp/</w:t>
        </w:r>
      </w:hyperlink>
      <w:r w:rsidRPr="00912D3E">
        <w:t>.</w:t>
      </w:r>
    </w:p>
    <w:p w:rsidR="00CB65EB" w:rsidRDefault="00CB65EB" w:rsidP="00CB65EB">
      <w:r w:rsidRPr="00912D3E">
        <w:t xml:space="preserve">The IPP framework will be presented to the School Board in June 2019. For more information, visit </w:t>
      </w:r>
      <w:hyperlink r:id="rId9" w:tgtFrame="_blank" w:history="1">
        <w:r w:rsidRPr="00912D3E">
          <w:rPr>
            <w:rStyle w:val="Hyperlink"/>
          </w:rPr>
          <w:t>www.apsva.us/prek-12-instructional-programs-pathway-ipp/</w:t>
        </w:r>
      </w:hyperlink>
      <w:r w:rsidRPr="00912D3E">
        <w:t>.</w:t>
      </w:r>
    </w:p>
    <w:p w:rsidR="003951FE" w:rsidRDefault="003951FE" w:rsidP="00366F89">
      <w:pPr>
        <w:spacing w:after="0" w:line="240" w:lineRule="atLeast"/>
      </w:pPr>
    </w:p>
    <w:p w:rsidR="00A6502F" w:rsidRPr="002C5AED" w:rsidRDefault="00A6502F" w:rsidP="00366F89">
      <w:pPr>
        <w:spacing w:after="0" w:line="240" w:lineRule="atLeast"/>
        <w:rPr>
          <w:rFonts w:ascii="Calibri" w:eastAsia="Times New Roman" w:hAnsi="Calibri" w:cs="Calibri"/>
        </w:rPr>
      </w:pPr>
    </w:p>
    <w:p w:rsidR="004022A9" w:rsidRDefault="00296B5D" w:rsidP="006104CC">
      <w:pPr>
        <w:rPr>
          <w:b/>
          <w:color w:val="000099"/>
          <w:sz w:val="28"/>
          <w:szCs w:val="28"/>
          <w:u w:val="single"/>
        </w:rPr>
      </w:pPr>
      <w:r>
        <w:rPr>
          <w:b/>
          <w:color w:val="000099"/>
          <w:sz w:val="28"/>
          <w:szCs w:val="28"/>
          <w:u w:val="single"/>
        </w:rPr>
        <w:t>2ND HENRY TOUR &amp; TRANSPORTATION MEETING</w:t>
      </w:r>
    </w:p>
    <w:p w:rsidR="004022A9" w:rsidRDefault="00296B5D" w:rsidP="004022A9">
      <w:r>
        <w:t xml:space="preserve">On </w:t>
      </w:r>
      <w:r w:rsidRPr="00BA25E8">
        <w:rPr>
          <w:b/>
        </w:rPr>
        <w:t>Wednesday, May 29</w:t>
      </w:r>
      <w:r w:rsidRPr="00BA25E8">
        <w:rPr>
          <w:b/>
          <w:vertAlign w:val="superscript"/>
        </w:rPr>
        <w:t>th</w:t>
      </w:r>
      <w:r>
        <w:t>, we will be holding a 2</w:t>
      </w:r>
      <w:r w:rsidRPr="00296B5D">
        <w:rPr>
          <w:vertAlign w:val="superscript"/>
        </w:rPr>
        <w:t>nd</w:t>
      </w:r>
      <w:r>
        <w:t xml:space="preserve"> tour of Patrick Henry, at then go right into a meeting with Kristin Haldeman, Director of Multimodal Transportation for APS, as she shows us the plans for the hub locations in store for the bus riders in the Montessori program. We will convene in the Patrick Henry library at </w:t>
      </w:r>
      <w:r w:rsidRPr="00BA25E8">
        <w:rPr>
          <w:b/>
        </w:rPr>
        <w:t>6</w:t>
      </w:r>
      <w:r>
        <w:t xml:space="preserve">, where we will hold a brief PTA meeting </w:t>
      </w:r>
      <w:r w:rsidRPr="00BA25E8">
        <w:rPr>
          <w:i/>
        </w:rPr>
        <w:t>(and the elections for next year’s EC).</w:t>
      </w:r>
      <w:r>
        <w:t xml:space="preserve"> The tour will start around </w:t>
      </w:r>
      <w:r w:rsidRPr="00BA25E8">
        <w:rPr>
          <w:b/>
        </w:rPr>
        <w:t>6:15-6:20</w:t>
      </w:r>
      <w:r>
        <w:t xml:space="preserve"> and then Ms. Haldeman will begin her presentation at 7PM. </w:t>
      </w:r>
    </w:p>
    <w:p w:rsidR="00296B5D" w:rsidRDefault="00296B5D" w:rsidP="004022A9">
      <w:r>
        <w:t>All Montessori families who are currently on a bus and will not be within the 1.5 mile walk zone for Patrick Henry should come. If you know families whose children were just accepted into the lottery, encourage them to come, as this is the only time they will get to tour Patrick Henry as they, too, will have to begin packing and get prepared for summer construction. Parents in Gunston Montessori whose children ride a bus should also consider attending as their cross-county Montessori students will also have bus hubs in their future.</w:t>
      </w:r>
    </w:p>
    <w:p w:rsidR="00891524" w:rsidRDefault="00891524" w:rsidP="006104CC"/>
    <w:p w:rsidR="003B7D01" w:rsidRPr="00533BD7" w:rsidRDefault="006104CC" w:rsidP="00533BD7">
      <w:pPr>
        <w:rPr>
          <w:rStyle w:val="Strong"/>
          <w:bCs w:val="0"/>
          <w:color w:val="000099"/>
          <w:sz w:val="28"/>
          <w:szCs w:val="28"/>
          <w:u w:val="single"/>
        </w:rPr>
      </w:pPr>
      <w:r w:rsidRPr="00DD24A8">
        <w:rPr>
          <w:b/>
          <w:color w:val="000099"/>
          <w:sz w:val="28"/>
          <w:szCs w:val="28"/>
          <w:u w:val="single"/>
        </w:rPr>
        <w:t>PROGRAM NEWS</w:t>
      </w:r>
    </w:p>
    <w:p w:rsidR="008D08C2" w:rsidRPr="004F7A63" w:rsidRDefault="004F7A63" w:rsidP="0020326C">
      <w:pPr>
        <w:rPr>
          <w:rFonts w:cstheme="minorHAnsi"/>
        </w:rPr>
      </w:pPr>
      <w:r w:rsidRPr="004F7A63">
        <w:rPr>
          <w:rFonts w:cstheme="minorHAnsi"/>
          <w:color w:val="222222"/>
        </w:rPr>
        <w:t xml:space="preserve">Congratulations to Mr. Jesse Williams and the Drew After School Choir on their </w:t>
      </w:r>
      <w:r w:rsidRPr="004F7A63">
        <w:rPr>
          <w:rFonts w:cstheme="minorHAnsi"/>
          <w:b/>
          <w:bCs/>
          <w:color w:val="222222"/>
          <w:u w:val="single"/>
        </w:rPr>
        <w:t>SEVENTH</w:t>
      </w:r>
      <w:r w:rsidRPr="004F7A63">
        <w:rPr>
          <w:rFonts w:cstheme="minorHAnsi"/>
          <w:color w:val="222222"/>
        </w:rPr>
        <w:t xml:space="preserve"> 1st place win at the Music in the Parks Choral Competition held in Williamsburg, VA. They scored 1st in the Mixed </w:t>
      </w:r>
      <w:r w:rsidRPr="004F7A63">
        <w:rPr>
          <w:rFonts w:cstheme="minorHAnsi"/>
          <w:color w:val="222222"/>
        </w:rPr>
        <w:lastRenderedPageBreak/>
        <w:t xml:space="preserve">Choir Elementary School category with a score of Excellent. And a special congratulations to </w:t>
      </w:r>
      <w:r w:rsidRPr="004F7A63">
        <w:rPr>
          <w:rFonts w:cstheme="minorHAnsi"/>
          <w:b/>
          <w:bCs/>
          <w:color w:val="222222"/>
        </w:rPr>
        <w:t>Hosea Sampson</w:t>
      </w:r>
      <w:r w:rsidRPr="004F7A63">
        <w:rPr>
          <w:rFonts w:cstheme="minorHAnsi"/>
          <w:color w:val="222222"/>
        </w:rPr>
        <w:t xml:space="preserve"> for winning the award of Overall Outstanding Soloist across all categories! Well done!</w:t>
      </w:r>
      <w:r w:rsidR="00891524" w:rsidRPr="004F7A63">
        <w:rPr>
          <w:rFonts w:cstheme="minorHAnsi"/>
        </w:rPr>
        <w:tab/>
      </w:r>
    </w:p>
    <w:p w:rsidR="00980E08" w:rsidRDefault="004F7A63" w:rsidP="00CC446D">
      <w:pPr>
        <w:jc w:val="center"/>
      </w:pPr>
      <w:r>
        <w:rPr>
          <w:noProof/>
        </w:rPr>
        <w:drawing>
          <wp:inline distT="0" distB="0" distL="0" distR="0">
            <wp:extent cx="4838700" cy="483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Grid_15575341843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8700" cy="4838700"/>
                    </a:xfrm>
                    <a:prstGeom prst="rect">
                      <a:avLst/>
                    </a:prstGeom>
                  </pic:spPr>
                </pic:pic>
              </a:graphicData>
            </a:graphic>
          </wp:inline>
        </w:drawing>
      </w:r>
    </w:p>
    <w:p w:rsidR="00B957DF" w:rsidRDefault="00B957DF" w:rsidP="00A4570C">
      <w:pPr>
        <w:rPr>
          <w:b/>
          <w:color w:val="0000FF"/>
          <w:sz w:val="28"/>
          <w:szCs w:val="28"/>
          <w:u w:val="single"/>
        </w:rPr>
      </w:pPr>
    </w:p>
    <w:p w:rsidR="00BB7904" w:rsidRPr="00F800A7" w:rsidRDefault="00660B87" w:rsidP="001B66CF">
      <w:pPr>
        <w:rPr>
          <w:b/>
          <w:color w:val="000099"/>
          <w:sz w:val="28"/>
          <w:szCs w:val="28"/>
          <w:u w:val="single"/>
        </w:rPr>
      </w:pPr>
      <w:r w:rsidRPr="00F800A7">
        <w:rPr>
          <w:b/>
          <w:color w:val="000099"/>
          <w:sz w:val="28"/>
          <w:szCs w:val="28"/>
          <w:u w:val="single"/>
        </w:rPr>
        <w:t>PTA NEWS</w:t>
      </w:r>
    </w:p>
    <w:p w:rsidR="00503326" w:rsidRPr="00503326" w:rsidRDefault="00503326" w:rsidP="0081573F">
      <w:pPr>
        <w:rPr>
          <w:rFonts w:ascii="Arial" w:hAnsi="Arial" w:cs="Arial"/>
          <w:b/>
          <w:color w:val="222222"/>
          <w:sz w:val="20"/>
          <w:szCs w:val="20"/>
        </w:rPr>
      </w:pPr>
      <w:r w:rsidRPr="00503326">
        <w:rPr>
          <w:rFonts w:ascii="Arial" w:hAnsi="Arial" w:cs="Arial"/>
          <w:b/>
          <w:color w:val="222222"/>
          <w:sz w:val="20"/>
          <w:szCs w:val="20"/>
        </w:rPr>
        <w:t>Original Works Orders due MAY 14</w:t>
      </w:r>
      <w:r w:rsidRPr="00503326">
        <w:rPr>
          <w:rFonts w:ascii="Arial" w:hAnsi="Arial" w:cs="Arial"/>
          <w:b/>
          <w:color w:val="222222"/>
          <w:sz w:val="20"/>
          <w:szCs w:val="20"/>
          <w:vertAlign w:val="superscript"/>
        </w:rPr>
        <w:t>TH</w:t>
      </w:r>
      <w:r w:rsidRPr="00503326">
        <w:rPr>
          <w:rFonts w:ascii="Arial" w:hAnsi="Arial" w:cs="Arial"/>
          <w:b/>
          <w:color w:val="222222"/>
          <w:sz w:val="20"/>
          <w:szCs w:val="20"/>
        </w:rPr>
        <w:t>!</w:t>
      </w:r>
    </w:p>
    <w:p w:rsidR="008670A5" w:rsidRDefault="00503326" w:rsidP="0081573F">
      <w:pPr>
        <w:rPr>
          <w:rFonts w:ascii="Arial" w:hAnsi="Arial" w:cs="Arial"/>
          <w:color w:val="222222"/>
          <w:sz w:val="20"/>
          <w:szCs w:val="20"/>
        </w:rPr>
      </w:pPr>
      <w:r>
        <w:rPr>
          <w:rFonts w:ascii="Arial" w:hAnsi="Arial" w:cs="Arial"/>
          <w:color w:val="222222"/>
          <w:sz w:val="20"/>
          <w:szCs w:val="20"/>
        </w:rPr>
        <w:t>All families should now have received their order forms, artwork and price lists for placing orders for your child's </w:t>
      </w:r>
      <w:hyperlink r:id="rId11" w:tgtFrame="_blank" w:history="1">
        <w:r>
          <w:rPr>
            <w:rStyle w:val="Hyperlink"/>
            <w:rFonts w:ascii="Arial" w:hAnsi="Arial" w:cs="Arial"/>
            <w:color w:val="1155CC"/>
            <w:sz w:val="20"/>
            <w:szCs w:val="20"/>
          </w:rPr>
          <w:t>Original Works</w:t>
        </w:r>
      </w:hyperlink>
      <w:r>
        <w:rPr>
          <w:rFonts w:ascii="Arial" w:hAnsi="Arial" w:cs="Arial"/>
          <w:color w:val="222222"/>
          <w:sz w:val="20"/>
          <w:szCs w:val="20"/>
        </w:rPr>
        <w:t> products. One artwork per student will be transformed onto a variety of keepsake items. Order forms, alongwith artwork and check payments are due on Tuesday, May 14. All forms should be returned to your class teacher. Attached below is the pricing list. Please include a check in the exact amount with your order form. If you have not received your child's art work and/or order form, or have any questions related to Original Works, please contact Mrinal Oberoi at </w:t>
      </w:r>
      <w:hyperlink r:id="rId12" w:tgtFrame="_blank" w:history="1">
        <w:r>
          <w:rPr>
            <w:rStyle w:val="Hyperlink"/>
            <w:rFonts w:ascii="Arial" w:hAnsi="Arial" w:cs="Arial"/>
            <w:color w:val="1155CC"/>
            <w:sz w:val="20"/>
            <w:szCs w:val="20"/>
          </w:rPr>
          <w:t>mrinalprabhu@gmail.com</w:t>
        </w:r>
      </w:hyperlink>
      <w:r>
        <w:rPr>
          <w:rFonts w:ascii="Arial" w:hAnsi="Arial" w:cs="Arial"/>
          <w:color w:val="222222"/>
          <w:sz w:val="20"/>
          <w:szCs w:val="20"/>
        </w:rPr>
        <w:t>. </w:t>
      </w:r>
    </w:p>
    <w:p w:rsidR="00503326" w:rsidRPr="009E52F5" w:rsidRDefault="00503326" w:rsidP="0081573F">
      <w:pPr>
        <w:rPr>
          <w:rFonts w:ascii="Arial" w:hAnsi="Arial" w:cs="Arial"/>
          <w:color w:val="222222"/>
          <w:sz w:val="20"/>
          <w:szCs w:val="20"/>
        </w:rPr>
      </w:pPr>
    </w:p>
    <w:p w:rsidR="00D07751" w:rsidRPr="00A259CE" w:rsidRDefault="00662406" w:rsidP="002218D2">
      <w:pPr>
        <w:pStyle w:val="NoSpacing"/>
        <w:rPr>
          <w:b/>
          <w:color w:val="000099"/>
          <w:sz w:val="28"/>
          <w:szCs w:val="28"/>
          <w:u w:val="single"/>
        </w:rPr>
      </w:pPr>
      <w:r w:rsidRPr="00A259CE">
        <w:rPr>
          <w:b/>
          <w:color w:val="000099"/>
          <w:sz w:val="28"/>
          <w:szCs w:val="28"/>
          <w:u w:val="single"/>
        </w:rPr>
        <w:t>UPCOMING DATES</w:t>
      </w:r>
    </w:p>
    <w:p w:rsidR="00503326" w:rsidRDefault="00503326" w:rsidP="00503326">
      <w:pPr>
        <w:pStyle w:val="NormalWeb"/>
        <w:numPr>
          <w:ilvl w:val="0"/>
          <w:numId w:val="37"/>
        </w:numPr>
        <w:spacing w:before="0" w:after="0" w:afterAutospacing="0"/>
        <w:rPr>
          <w:rFonts w:asciiTheme="minorHAnsi" w:hAnsiTheme="minorHAnsi" w:cstheme="minorHAnsi"/>
          <w:sz w:val="22"/>
          <w:szCs w:val="22"/>
        </w:rPr>
      </w:pPr>
      <w:r>
        <w:rPr>
          <w:rFonts w:asciiTheme="minorHAnsi" w:hAnsiTheme="minorHAnsi" w:cstheme="minorHAnsi"/>
          <w:sz w:val="22"/>
          <w:szCs w:val="22"/>
        </w:rPr>
        <w:lastRenderedPageBreak/>
        <w:t>May 13</w:t>
      </w:r>
      <w:r w:rsidRPr="00503326">
        <w:rPr>
          <w:rFonts w:asciiTheme="minorHAnsi" w:hAnsiTheme="minorHAnsi" w:cstheme="minorHAnsi"/>
          <w:sz w:val="22"/>
          <w:szCs w:val="22"/>
          <w:vertAlign w:val="superscript"/>
        </w:rPr>
        <w:t>th</w:t>
      </w:r>
      <w:r>
        <w:rPr>
          <w:rFonts w:asciiTheme="minorHAnsi" w:hAnsiTheme="minorHAnsi" w:cstheme="minorHAnsi"/>
          <w:sz w:val="22"/>
          <w:szCs w:val="22"/>
        </w:rPr>
        <w:t>: Free breakfast through June 14</w:t>
      </w:r>
      <w:r w:rsidRPr="00503326">
        <w:rPr>
          <w:rFonts w:asciiTheme="minorHAnsi" w:hAnsiTheme="minorHAnsi" w:cstheme="minorHAnsi"/>
          <w:sz w:val="22"/>
          <w:szCs w:val="22"/>
          <w:vertAlign w:val="superscript"/>
        </w:rPr>
        <w:t>th</w:t>
      </w:r>
      <w:r>
        <w:rPr>
          <w:rFonts w:asciiTheme="minorHAnsi" w:hAnsiTheme="minorHAnsi" w:cstheme="minorHAnsi"/>
          <w:sz w:val="22"/>
          <w:szCs w:val="22"/>
        </w:rPr>
        <w:t xml:space="preserve"> for all students</w:t>
      </w:r>
    </w:p>
    <w:p w:rsidR="00503326" w:rsidRPr="00503326" w:rsidRDefault="00503326" w:rsidP="00503326">
      <w:pPr>
        <w:pStyle w:val="NormalWeb"/>
        <w:numPr>
          <w:ilvl w:val="0"/>
          <w:numId w:val="37"/>
        </w:numPr>
        <w:spacing w:before="0" w:after="0" w:afterAutospacing="0"/>
        <w:rPr>
          <w:rFonts w:asciiTheme="minorHAnsi" w:hAnsiTheme="minorHAnsi" w:cstheme="minorHAnsi"/>
          <w:sz w:val="22"/>
          <w:szCs w:val="22"/>
        </w:rPr>
      </w:pPr>
      <w:r w:rsidRPr="00503326">
        <w:rPr>
          <w:rFonts w:asciiTheme="minorHAnsi" w:hAnsiTheme="minorHAnsi" w:cstheme="minorHAnsi"/>
          <w:sz w:val="22"/>
          <w:szCs w:val="22"/>
        </w:rPr>
        <w:t>May 14</w:t>
      </w:r>
      <w:r w:rsidRPr="00503326">
        <w:rPr>
          <w:rFonts w:asciiTheme="minorHAnsi" w:hAnsiTheme="minorHAnsi" w:cstheme="minorHAnsi"/>
          <w:sz w:val="22"/>
          <w:szCs w:val="22"/>
          <w:vertAlign w:val="superscript"/>
        </w:rPr>
        <w:t>th</w:t>
      </w:r>
      <w:r w:rsidRPr="00503326">
        <w:rPr>
          <w:rFonts w:asciiTheme="minorHAnsi" w:hAnsiTheme="minorHAnsi" w:cstheme="minorHAnsi"/>
          <w:sz w:val="22"/>
          <w:szCs w:val="22"/>
        </w:rPr>
        <w:t>: 5</w:t>
      </w:r>
      <w:r w:rsidRPr="00503326">
        <w:rPr>
          <w:rFonts w:asciiTheme="minorHAnsi" w:hAnsiTheme="minorHAnsi" w:cstheme="minorHAnsi"/>
          <w:sz w:val="22"/>
          <w:szCs w:val="22"/>
          <w:vertAlign w:val="superscript"/>
        </w:rPr>
        <w:t>th</w:t>
      </w:r>
      <w:r w:rsidRPr="00503326">
        <w:rPr>
          <w:rFonts w:asciiTheme="minorHAnsi" w:hAnsiTheme="minorHAnsi" w:cstheme="minorHAnsi"/>
          <w:sz w:val="22"/>
          <w:szCs w:val="22"/>
        </w:rPr>
        <w:t xml:space="preserve"> Grade Science</w:t>
      </w:r>
      <w:r>
        <w:rPr>
          <w:rFonts w:asciiTheme="minorHAnsi" w:hAnsiTheme="minorHAnsi" w:cstheme="minorHAnsi"/>
          <w:sz w:val="22"/>
          <w:szCs w:val="22"/>
        </w:rPr>
        <w:t xml:space="preserve"> SOL</w:t>
      </w:r>
    </w:p>
    <w:p w:rsidR="00503326" w:rsidRPr="00503326" w:rsidRDefault="00503326" w:rsidP="00503326">
      <w:pPr>
        <w:pStyle w:val="NormalWeb"/>
        <w:numPr>
          <w:ilvl w:val="0"/>
          <w:numId w:val="37"/>
        </w:numPr>
        <w:spacing w:before="0" w:after="0" w:afterAutospacing="0"/>
        <w:rPr>
          <w:rFonts w:asciiTheme="minorHAnsi" w:hAnsiTheme="minorHAnsi" w:cstheme="minorHAnsi"/>
          <w:sz w:val="22"/>
          <w:szCs w:val="22"/>
        </w:rPr>
      </w:pPr>
      <w:r w:rsidRPr="00503326">
        <w:rPr>
          <w:rFonts w:asciiTheme="minorHAnsi" w:hAnsiTheme="minorHAnsi" w:cstheme="minorHAnsi"/>
          <w:sz w:val="22"/>
          <w:szCs w:val="22"/>
        </w:rPr>
        <w:t>May 15</w:t>
      </w:r>
      <w:r w:rsidRPr="00503326">
        <w:rPr>
          <w:rFonts w:asciiTheme="minorHAnsi" w:hAnsiTheme="minorHAnsi" w:cstheme="minorHAnsi"/>
          <w:sz w:val="22"/>
          <w:szCs w:val="22"/>
          <w:vertAlign w:val="superscript"/>
        </w:rPr>
        <w:t>th</w:t>
      </w:r>
      <w:r w:rsidRPr="00503326">
        <w:rPr>
          <w:rFonts w:asciiTheme="minorHAnsi" w:hAnsiTheme="minorHAnsi" w:cstheme="minorHAnsi"/>
          <w:sz w:val="22"/>
          <w:szCs w:val="22"/>
        </w:rPr>
        <w:t>: 4</w:t>
      </w:r>
      <w:r w:rsidRPr="00503326">
        <w:rPr>
          <w:rFonts w:asciiTheme="minorHAnsi" w:hAnsiTheme="minorHAnsi" w:cstheme="minorHAnsi"/>
          <w:sz w:val="22"/>
          <w:szCs w:val="22"/>
          <w:vertAlign w:val="superscript"/>
        </w:rPr>
        <w:t>th</w:t>
      </w:r>
      <w:r w:rsidRPr="00503326">
        <w:rPr>
          <w:rFonts w:asciiTheme="minorHAnsi" w:hAnsiTheme="minorHAnsi" w:cstheme="minorHAnsi"/>
          <w:sz w:val="22"/>
          <w:szCs w:val="22"/>
        </w:rPr>
        <w:t xml:space="preserve"> Grade Virginia Studies</w:t>
      </w:r>
      <w:r>
        <w:rPr>
          <w:rFonts w:asciiTheme="minorHAnsi" w:hAnsiTheme="minorHAnsi" w:cstheme="minorHAnsi"/>
          <w:sz w:val="22"/>
          <w:szCs w:val="22"/>
        </w:rPr>
        <w:t xml:space="preserve"> SOL</w:t>
      </w:r>
    </w:p>
    <w:p w:rsidR="00503326" w:rsidRPr="00503326" w:rsidRDefault="00503326" w:rsidP="00503326">
      <w:pPr>
        <w:pStyle w:val="NormalWeb"/>
        <w:numPr>
          <w:ilvl w:val="0"/>
          <w:numId w:val="37"/>
        </w:numPr>
        <w:spacing w:before="0" w:after="0" w:afterAutospacing="0"/>
        <w:rPr>
          <w:rFonts w:asciiTheme="minorHAnsi" w:hAnsiTheme="minorHAnsi" w:cstheme="minorHAnsi"/>
          <w:sz w:val="22"/>
          <w:szCs w:val="22"/>
        </w:rPr>
      </w:pPr>
      <w:r w:rsidRPr="00503326">
        <w:rPr>
          <w:rFonts w:asciiTheme="minorHAnsi" w:hAnsiTheme="minorHAnsi" w:cstheme="minorHAnsi"/>
          <w:sz w:val="22"/>
          <w:szCs w:val="22"/>
        </w:rPr>
        <w:t>May 16</w:t>
      </w:r>
      <w:r w:rsidRPr="00503326">
        <w:rPr>
          <w:rFonts w:asciiTheme="minorHAnsi" w:hAnsiTheme="minorHAnsi" w:cstheme="minorHAnsi"/>
          <w:sz w:val="22"/>
          <w:szCs w:val="22"/>
          <w:vertAlign w:val="superscript"/>
        </w:rPr>
        <w:t>th</w:t>
      </w:r>
      <w:r w:rsidRPr="00503326">
        <w:rPr>
          <w:rFonts w:asciiTheme="minorHAnsi" w:hAnsiTheme="minorHAnsi" w:cstheme="minorHAnsi"/>
          <w:sz w:val="22"/>
          <w:szCs w:val="22"/>
        </w:rPr>
        <w:t xml:space="preserve"> &amp; 17</w:t>
      </w:r>
      <w:r w:rsidRPr="00503326">
        <w:rPr>
          <w:rFonts w:asciiTheme="minorHAnsi" w:hAnsiTheme="minorHAnsi" w:cstheme="minorHAnsi"/>
          <w:sz w:val="22"/>
          <w:szCs w:val="22"/>
          <w:vertAlign w:val="superscript"/>
        </w:rPr>
        <w:t>th</w:t>
      </w:r>
      <w:r w:rsidRPr="00503326">
        <w:rPr>
          <w:rFonts w:asciiTheme="minorHAnsi" w:hAnsiTheme="minorHAnsi" w:cstheme="minorHAnsi"/>
          <w:sz w:val="22"/>
          <w:szCs w:val="22"/>
        </w:rPr>
        <w:t>: 3</w:t>
      </w:r>
      <w:r w:rsidRPr="00503326">
        <w:rPr>
          <w:rFonts w:asciiTheme="minorHAnsi" w:hAnsiTheme="minorHAnsi" w:cstheme="minorHAnsi"/>
          <w:sz w:val="22"/>
          <w:szCs w:val="22"/>
          <w:vertAlign w:val="superscript"/>
        </w:rPr>
        <w:t>rd</w:t>
      </w:r>
      <w:r w:rsidRPr="00503326">
        <w:rPr>
          <w:rFonts w:asciiTheme="minorHAnsi" w:hAnsiTheme="minorHAnsi" w:cstheme="minorHAnsi"/>
          <w:sz w:val="22"/>
          <w:szCs w:val="22"/>
        </w:rPr>
        <w:t xml:space="preserve"> Grade Reading</w:t>
      </w:r>
      <w:r>
        <w:rPr>
          <w:rFonts w:asciiTheme="minorHAnsi" w:hAnsiTheme="minorHAnsi" w:cstheme="minorHAnsi"/>
          <w:sz w:val="22"/>
          <w:szCs w:val="22"/>
        </w:rPr>
        <w:t xml:space="preserve"> SOL</w:t>
      </w:r>
    </w:p>
    <w:p w:rsidR="008D3048" w:rsidRDefault="008D3048" w:rsidP="00B9768F">
      <w:pPr>
        <w:pStyle w:val="NoSpacing"/>
      </w:pPr>
    </w:p>
    <w:p w:rsidR="00503326" w:rsidRDefault="00503326" w:rsidP="00B9768F">
      <w:pPr>
        <w:pStyle w:val="NoSpacing"/>
      </w:pPr>
    </w:p>
    <w:p w:rsidR="002218D2" w:rsidRPr="00A259CE" w:rsidRDefault="002218D2" w:rsidP="002218D2">
      <w:pPr>
        <w:pStyle w:val="NoSpacing"/>
        <w:rPr>
          <w:b/>
          <w:color w:val="000099"/>
          <w:sz w:val="28"/>
          <w:szCs w:val="28"/>
          <w:u w:val="single"/>
        </w:rPr>
      </w:pPr>
      <w:r w:rsidRPr="00A259CE">
        <w:rPr>
          <w:b/>
          <w:color w:val="000099"/>
          <w:sz w:val="28"/>
          <w:szCs w:val="28"/>
          <w:u w:val="single"/>
        </w:rPr>
        <w:t>LINKS</w:t>
      </w:r>
    </w:p>
    <w:p w:rsidR="00F951A1" w:rsidRPr="00F951A1" w:rsidRDefault="002218D2" w:rsidP="002C2321">
      <w:pPr>
        <w:pStyle w:val="NoSpacing"/>
        <w:numPr>
          <w:ilvl w:val="0"/>
          <w:numId w:val="2"/>
        </w:numPr>
        <w:rPr>
          <w:rStyle w:val="Hyperlink"/>
          <w:color w:val="auto"/>
          <w:u w:val="none"/>
        </w:rPr>
      </w:pPr>
      <w:r>
        <w:t xml:space="preserve">Arlington Montessori Program on APS: </w:t>
      </w:r>
      <w:hyperlink r:id="rId13" w:history="1">
        <w:r w:rsidRPr="00FB5B98">
          <w:rPr>
            <w:rStyle w:val="Hyperlink"/>
          </w:rPr>
          <w:t>https://drew.apsva.us/the-montessori-program/</w:t>
        </w:r>
      </w:hyperlink>
    </w:p>
    <w:p w:rsidR="00685020" w:rsidRDefault="00D85EEB" w:rsidP="002C2321">
      <w:pPr>
        <w:pStyle w:val="NoSpacing"/>
        <w:numPr>
          <w:ilvl w:val="0"/>
          <w:numId w:val="2"/>
        </w:numPr>
      </w:pPr>
      <w:r>
        <w:t xml:space="preserve">Principal Genove on Twitter: </w:t>
      </w:r>
      <w:hyperlink r:id="rId14" w:history="1">
        <w:r w:rsidRPr="00602771">
          <w:rPr>
            <w:rStyle w:val="Hyperlink"/>
          </w:rPr>
          <w:t>https://twitter.com/CSGenove</w:t>
        </w:r>
      </w:hyperlink>
    </w:p>
    <w:p w:rsidR="00D85EEB" w:rsidRPr="00F951A1" w:rsidRDefault="00D85EEB" w:rsidP="002C2321">
      <w:pPr>
        <w:pStyle w:val="NoSpacing"/>
        <w:numPr>
          <w:ilvl w:val="0"/>
          <w:numId w:val="2"/>
        </w:numPr>
      </w:pPr>
      <w:r w:rsidRPr="00F951A1">
        <w:t>Engage with APS</w:t>
      </w:r>
      <w:r>
        <w:t xml:space="preserve"> </w:t>
      </w:r>
      <w:r>
        <w:rPr>
          <w:rStyle w:val="Hyperlink"/>
        </w:rPr>
        <w:t xml:space="preserve"> </w:t>
      </w:r>
      <w:r w:rsidRPr="00F951A1">
        <w:rPr>
          <w:rStyle w:val="Hyperlink"/>
        </w:rPr>
        <w:t>https://www.apsva.us/engage/</w:t>
      </w:r>
    </w:p>
    <w:p w:rsidR="001847E4" w:rsidRDefault="00D85EEB" w:rsidP="001847E4">
      <w:pPr>
        <w:pStyle w:val="NoSpacing"/>
        <w:numPr>
          <w:ilvl w:val="0"/>
          <w:numId w:val="2"/>
        </w:numPr>
      </w:pPr>
      <w:r>
        <w:t xml:space="preserve">Lunch Menus: </w:t>
      </w:r>
      <w:hyperlink r:id="rId15" w:history="1">
        <w:r w:rsidR="001847E4" w:rsidRPr="00131C17">
          <w:rPr>
            <w:rStyle w:val="Hyperlink"/>
          </w:rPr>
          <w:t>https://apsva.nutrislice.com/menus-eula-splash</w:t>
        </w:r>
      </w:hyperlink>
    </w:p>
    <w:p w:rsidR="001847E4" w:rsidRDefault="001847E4" w:rsidP="001847E4">
      <w:pPr>
        <w:pStyle w:val="NoSpacing"/>
        <w:numPr>
          <w:ilvl w:val="0"/>
          <w:numId w:val="2"/>
        </w:numPr>
      </w:pPr>
      <w:r>
        <w:t xml:space="preserve">Arlington Montessori PTA: </w:t>
      </w:r>
      <w:hyperlink r:id="rId16" w:history="1">
        <w:r w:rsidRPr="00602771">
          <w:rPr>
            <w:rStyle w:val="Hyperlink"/>
          </w:rPr>
          <w:t>https://acmpta.com/</w:t>
        </w:r>
      </w:hyperlink>
      <w:r>
        <w:t>.</w:t>
      </w:r>
    </w:p>
    <w:p w:rsidR="0064161B" w:rsidRDefault="0064161B" w:rsidP="00135364">
      <w:pPr>
        <w:pStyle w:val="NoSpacing"/>
        <w:rPr>
          <w:b/>
          <w:color w:val="000099"/>
          <w:sz w:val="28"/>
          <w:szCs w:val="28"/>
          <w:u w:val="single"/>
        </w:rPr>
      </w:pPr>
    </w:p>
    <w:p w:rsidR="001847E4" w:rsidRDefault="001847E4" w:rsidP="00135364">
      <w:pPr>
        <w:pStyle w:val="NoSpacing"/>
        <w:rPr>
          <w:b/>
          <w:color w:val="000099"/>
          <w:sz w:val="28"/>
          <w:szCs w:val="28"/>
          <w:u w:val="single"/>
        </w:rPr>
      </w:pPr>
    </w:p>
    <w:p w:rsidR="00135364" w:rsidRPr="00A259CE" w:rsidRDefault="00135364" w:rsidP="00135364">
      <w:pPr>
        <w:pStyle w:val="NoSpacing"/>
        <w:rPr>
          <w:b/>
          <w:color w:val="000099"/>
          <w:sz w:val="28"/>
          <w:szCs w:val="28"/>
          <w:u w:val="single"/>
        </w:rPr>
      </w:pPr>
      <w:r w:rsidRPr="00A259CE">
        <w:rPr>
          <w:b/>
          <w:color w:val="000099"/>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t>Montessori Vocabulary 101</w:t>
      </w:r>
    </w:p>
    <w:p w:rsidR="008D3048" w:rsidRDefault="008D3048" w:rsidP="001206DD">
      <w:pPr>
        <w:pStyle w:val="NoSpacing"/>
        <w:rPr>
          <w:b/>
        </w:rPr>
      </w:pPr>
    </w:p>
    <w:p w:rsidR="005661E3" w:rsidRDefault="00DE47FB" w:rsidP="005661E3">
      <w:pPr>
        <w:pStyle w:val="NoSpacing"/>
      </w:pPr>
      <w:r>
        <w:rPr>
          <w:b/>
          <w:color w:val="0033CC"/>
        </w:rPr>
        <w:t>Learning Explosions</w:t>
      </w:r>
      <w:r w:rsidR="008D3048">
        <w:t xml:space="preserve">: </w:t>
      </w:r>
      <w:r w:rsidRPr="00DE47FB">
        <w:t>Human development is often not slow and steady; acquisitions seem to arrive suddenly, almost overnight, and with explosive impact. Such learning explosions are the sudden outward manifestation of a long process of internal growth. For example, the explosion of spoken language around two years of age is the result of many months of inner preparation and mental development.</w:t>
      </w:r>
    </w:p>
    <w:p w:rsidR="009E49B2" w:rsidRDefault="009E49B2" w:rsidP="009E49B2">
      <w:pPr>
        <w:pStyle w:val="NoSpacing"/>
      </w:pPr>
    </w:p>
    <w:p w:rsidR="00FD7F4C" w:rsidRDefault="00FD7F4C" w:rsidP="009E49B2">
      <w:pPr>
        <w:pStyle w:val="NoSpacing"/>
      </w:pPr>
    </w:p>
    <w:p w:rsidR="00244296" w:rsidRPr="00FD7F4C" w:rsidRDefault="00244296" w:rsidP="00FD7F4C">
      <w:pPr>
        <w:pStyle w:val="NoSpacing"/>
        <w:rPr>
          <w:b/>
        </w:rPr>
      </w:pPr>
      <w:r w:rsidRPr="00FD7F4C">
        <w:rPr>
          <w:b/>
        </w:rPr>
        <w:t>A Public School Makes the Case for ‘Montessori for All’</w:t>
      </w:r>
    </w:p>
    <w:p w:rsidR="00FD7F4C" w:rsidRDefault="00FD7F4C" w:rsidP="00FD7F4C">
      <w:pPr>
        <w:pStyle w:val="NoSpacing"/>
      </w:pPr>
      <w:r w:rsidRPr="00FD7F4C">
        <w:t xml:space="preserve">By </w:t>
      </w:r>
      <w:hyperlink r:id="rId17" w:history="1">
        <w:r w:rsidRPr="00FD7F4C">
          <w:rPr>
            <w:rStyle w:val="Hyperlink"/>
          </w:rPr>
          <w:t>Nora Fleming</w:t>
        </w:r>
      </w:hyperlink>
    </w:p>
    <w:p w:rsidR="00FD7F4C" w:rsidRPr="00FD7F4C" w:rsidRDefault="00FD7F4C" w:rsidP="00FD7F4C">
      <w:pPr>
        <w:pStyle w:val="NoSpacing"/>
      </w:pPr>
    </w:p>
    <w:p w:rsidR="00FD7F4C" w:rsidRDefault="00244296" w:rsidP="00FD7F4C">
      <w:r w:rsidRPr="00FD7F4C">
        <w:t>A Title I public school in rural South Carolina is proving that Montessori edu</w:t>
      </w:r>
      <w:r w:rsidR="00FD7F4C">
        <w:t>cation can work well anywhere. </w:t>
      </w:r>
    </w:p>
    <w:p w:rsidR="00244296" w:rsidRPr="00FD7F4C" w:rsidRDefault="00244296" w:rsidP="00FD7F4C">
      <w:r w:rsidRPr="00FD7F4C">
        <w:t>The five miles from Interstate 95 into Latta, South Carolina, amble past fireworks shops and stretches of farmland bordered by matchstick pines and interspersed with the occasional home. Railroad tracks and a lone post office mark the center of town, home to 1,300 people and one elementary school, one middle school, and one high school that serve students in a county nearly 100 miles wide.</w:t>
      </w:r>
    </w:p>
    <w:p w:rsidR="00244296" w:rsidRPr="00FD7F4C" w:rsidRDefault="00244296" w:rsidP="00FD7F4C">
      <w:r w:rsidRPr="00FD7F4C">
        <w:t>Latta, South Carolina</w:t>
      </w:r>
    </w:p>
    <w:p w:rsidR="00244296" w:rsidRPr="00FD7F4C" w:rsidRDefault="00244296" w:rsidP="00FD7F4C">
      <w:r w:rsidRPr="00FD7F4C">
        <w:t>In many ways, Latta is no different from other communities scattered throughout the rural South: Jobs are limited, businesses are local, and residents know one another. But the opening of a Title I public Montessori school has put this small town at the forefront of a movement that is upending the status quo around access to progressive education.</w:t>
      </w:r>
    </w:p>
    <w:p w:rsidR="00244296" w:rsidRPr="00FD7F4C" w:rsidRDefault="00244296" w:rsidP="00FD7F4C">
      <w:r w:rsidRPr="00FD7F4C">
        <w:t xml:space="preserve">More than a century old, Montessori education takes a holistic, child-centered approach to teaching and learning that researchers say is effective, but for decades these schools have largely been the domain of </w:t>
      </w:r>
      <w:hyperlink r:id="rId18" w:history="1">
        <w:r w:rsidRPr="00FD7F4C">
          <w:rPr>
            <w:rStyle w:val="Hyperlink"/>
          </w:rPr>
          <w:t>affluent, white families</w:t>
        </w:r>
      </w:hyperlink>
      <w:r w:rsidRPr="00FD7F4C">
        <w:t xml:space="preserve">. Nationally, estimates suggest that between 80 to 90 percent of U.S. Montessori </w:t>
      </w:r>
      <w:r w:rsidRPr="00FD7F4C">
        <w:lastRenderedPageBreak/>
        <w:t>schools are private, and most are concentrated in urban or suburban enclaves—not communities like Latta, where the median income is $24,000.</w:t>
      </w:r>
    </w:p>
    <w:p w:rsidR="00244296" w:rsidRPr="00FD7F4C" w:rsidRDefault="00244296" w:rsidP="00FD7F4C">
      <w:r w:rsidRPr="00FD7F4C">
        <w:t>“My expectations have always been really high regardless of where you come from,” says Dollie Morrell, principal of Latta Elementary, where more than 70 percent of the 661 students receive free or reduced price lunch and nearly half are students of color. “One of the biggest misconceptions about Montessori education is that it is just for privileged children in the private sector, but as a large public school, we’re showing that Montessori works for every child.”</w:t>
      </w:r>
    </w:p>
    <w:p w:rsidR="00244296" w:rsidRPr="00FD7F4C" w:rsidRDefault="00244296" w:rsidP="00FD7F4C">
      <w:r w:rsidRPr="00FD7F4C">
        <w:t xml:space="preserve">While Latta Elementary is one of the largest public Montessori schools in South Carolina—the state with the highest number of public Montessori schools in the nation—it’s not a complete outlier. From 2000 to 2015, </w:t>
      </w:r>
      <w:hyperlink r:id="rId19" w:history="1">
        <w:r w:rsidRPr="00FD7F4C">
          <w:rPr>
            <w:rStyle w:val="Hyperlink"/>
          </w:rPr>
          <w:t>more than 300 public Montessori schools</w:t>
        </w:r>
      </w:hyperlink>
      <w:r w:rsidRPr="00FD7F4C">
        <w:t xml:space="preserve"> have opened across the U.S., often in low-income and racially diverse communities, including Puerto Rico and cities like Boston, Detroit, and San Antonio.</w:t>
      </w:r>
    </w:p>
    <w:p w:rsidR="00244296" w:rsidRPr="00FD7F4C" w:rsidRDefault="00244296" w:rsidP="00FD7F4C">
      <w:r w:rsidRPr="00FD7F4C">
        <w:t>Student gains have also increasingly been supported by research, tracked to Montessori’s dual emphasis on academic and social and emotional learning.</w:t>
      </w:r>
    </w:p>
    <w:p w:rsidR="00244296" w:rsidRPr="00FD7F4C" w:rsidRDefault="00244296" w:rsidP="00FD7F4C">
      <w:hyperlink r:id="rId20" w:history="1">
        <w:r w:rsidRPr="00FD7F4C">
          <w:rPr>
            <w:rStyle w:val="Hyperlink"/>
          </w:rPr>
          <w:t>A study released last year</w:t>
        </w:r>
      </w:hyperlink>
      <w:r w:rsidRPr="00FD7F4C">
        <w:t xml:space="preserve"> by Furman University revealed that public Montessori students in South Carolina outperformed their non-Montessori counterparts on standardized tests and a variety of social and emotional metrics. Meanwhile, a </w:t>
      </w:r>
      <w:hyperlink r:id="rId21" w:history="1">
        <w:r w:rsidRPr="00FD7F4C">
          <w:rPr>
            <w:rStyle w:val="Hyperlink"/>
          </w:rPr>
          <w:t>three-year study</w:t>
        </w:r>
      </w:hyperlink>
      <w:r w:rsidRPr="00FD7F4C">
        <w:t xml:space="preserve"> of preschool students in Hartford, Connecticut, found that public Montessori schools helped close the achievement gap between higher- and lower-income students, and that students in Montessori schools performed better overall academically.</w:t>
      </w:r>
    </w:p>
    <w:p w:rsidR="00244296" w:rsidRPr="00FD7F4C" w:rsidRDefault="00244296" w:rsidP="00FD7F4C">
      <w:pPr>
        <w:rPr>
          <w:b/>
        </w:rPr>
      </w:pPr>
      <w:r w:rsidRPr="00FD7F4C">
        <w:rPr>
          <w:b/>
        </w:rPr>
        <w:t>A Time-Tested Approach</w:t>
      </w:r>
    </w:p>
    <w:p w:rsidR="00244296" w:rsidRPr="00FD7F4C" w:rsidRDefault="00244296" w:rsidP="00FD7F4C">
      <w:r w:rsidRPr="00FD7F4C">
        <w:t>At Latta Elementary, soft music playing on boomboxes wafts through the hallways, but otherwise, it’s surprisingly quiet. Inside classrooms, children as young as 4 grab a quick breakfast before self-selecting colorful, handheld lessons from small shelves that line the walls. They join other children of different ages who are scattered all over the floor, sitting or lying on their bellies, intently focused on various activities they’ve spread out on kid-sized beige rugs. Their teacher wanders throughout the room, pausing to squat down and help as needed.</w:t>
      </w:r>
    </w:p>
    <w:p w:rsidR="00244296" w:rsidRPr="00FD7F4C" w:rsidRDefault="00244296" w:rsidP="00FD7F4C">
      <w:r w:rsidRPr="00FD7F4C">
        <w:t>Latta’s classrooms didn’t always look this way. Desks were placed in orderly rows, teachers delivered whole-class lessons, and students received report cards with letter grades.</w:t>
      </w:r>
    </w:p>
    <w:p w:rsidR="00244296" w:rsidRPr="00FD7F4C" w:rsidRDefault="00244296" w:rsidP="00FD7F4C">
      <w:r w:rsidRPr="00FD7F4C">
        <w:t>“We were basically a pretty traditional school district in teaching methods and instruction, but what I felt like was missing was, is this what our students need? Are we making learning interesting? Are we making learning relevant?” reflects Superintendent John Kirby, who has served in the position for nearly 30 years. “We were not looking at the long haul. The school system is the best chance our students have to compete in the world.”</w:t>
      </w:r>
    </w:p>
    <w:p w:rsidR="00244296" w:rsidRPr="00FD7F4C" w:rsidRDefault="00244296" w:rsidP="00FD7F4C">
      <w:r w:rsidRPr="00FD7F4C">
        <w:t>On a mission to make learning more forward-looking and engaging for every child, Kirby tasked district administrators with developing new schoolwide approaches to prepare their students to be successful—in school and beyond their small, rural community. In response, the high school established an International Baccalaureate (IB) program, the middle school now has a STEM focus, and the elementary school became a Montessori school.</w:t>
      </w:r>
    </w:p>
    <w:p w:rsidR="00244296" w:rsidRPr="00FD7F4C" w:rsidRDefault="00244296" w:rsidP="00FD7F4C">
      <w:r w:rsidRPr="00FD7F4C">
        <w:lastRenderedPageBreak/>
        <w:t>“We had naysayers that said, ‘You’re too small, you’re too poor, your kids aren’t smart enough.’ It was a big task for us,” says Kirby, who, along with Morrell, was particularly attracted to Montessori’s whole-child approach to education, which has roots that reach back to the turn of the 20th century.</w:t>
      </w:r>
    </w:p>
    <w:p w:rsidR="00244296" w:rsidRPr="00FD7F4C" w:rsidRDefault="00244296" w:rsidP="00FD7F4C">
      <w:r w:rsidRPr="00FD7F4C">
        <w:t xml:space="preserve">In 1907, Italian physician Maria Montessori opened </w:t>
      </w:r>
      <w:hyperlink r:id="rId22" w:history="1">
        <w:r w:rsidRPr="00FD7F4C">
          <w:rPr>
            <w:rStyle w:val="Hyperlink"/>
          </w:rPr>
          <w:t>Casa dei Bambini</w:t>
        </w:r>
      </w:hyperlink>
      <w:r w:rsidRPr="00FD7F4C">
        <w:t xml:space="preserve"> (“Children’s House”) to keep underprivileged kids in school and off the streets of Rome. A keen observer and researcher of child development, Montessori developed tactile learning materials and child-centered teaching practices based on how she believed kids learn best—with movement, independence, and choice. Her unique pedagogies and classroom structure gained popularity and were soon adopted in schools all over the world, and they are still used today.</w:t>
      </w:r>
    </w:p>
    <w:p w:rsidR="00244296" w:rsidRPr="00FD7F4C" w:rsidRDefault="00244296" w:rsidP="00FD7F4C">
      <w:r w:rsidRPr="00FD7F4C">
        <w:t xml:space="preserve">To an outsider, a Montessori classroom may seem chaotic, but every component—from the layout to the school schedule—is designed with specific purpose, emphasizes Angeline Lillard, a </w:t>
      </w:r>
      <w:hyperlink r:id="rId23" w:history="1">
        <w:r w:rsidRPr="00FD7F4C">
          <w:rPr>
            <w:rStyle w:val="Hyperlink"/>
          </w:rPr>
          <w:t>psychology professor</w:t>
        </w:r>
      </w:hyperlink>
      <w:r w:rsidRPr="00FD7F4C">
        <w:t xml:space="preserve"> at the University of Virginia who has conducted research on Montessori schools for the last 15 years.</w:t>
      </w:r>
    </w:p>
    <w:p w:rsidR="00244296" w:rsidRPr="00FD7F4C" w:rsidRDefault="00244296" w:rsidP="00FD7F4C">
      <w:r w:rsidRPr="00FD7F4C">
        <w:t xml:space="preserve">These practices are also increasingly supported by research, says Lillard, who is the author of the book </w:t>
      </w:r>
      <w:hyperlink r:id="rId24" w:history="1">
        <w:r w:rsidRPr="00FD7F4C">
          <w:rPr>
            <w:rStyle w:val="Hyperlink"/>
          </w:rPr>
          <w:t>Montessori: The Science Behind the Genius</w:t>
        </w:r>
      </w:hyperlink>
      <w:r w:rsidRPr="00FD7F4C">
        <w:t xml:space="preserve">. The three hours of uninterrupted work time given to students each morning </w:t>
      </w:r>
      <w:hyperlink r:id="rId25" w:history="1">
        <w:r w:rsidRPr="00FD7F4C">
          <w:rPr>
            <w:rStyle w:val="Hyperlink"/>
          </w:rPr>
          <w:t>help children develop</w:t>
        </w:r>
      </w:hyperlink>
      <w:r w:rsidRPr="00FD7F4C">
        <w:t xml:space="preserve"> executive functioning skills, </w:t>
      </w:r>
      <w:hyperlink r:id="rId26" w:anchor="B7" w:history="1">
        <w:r w:rsidRPr="00FD7F4C">
          <w:rPr>
            <w:rStyle w:val="Hyperlink"/>
          </w:rPr>
          <w:t>like focusing on a task</w:t>
        </w:r>
      </w:hyperlink>
      <w:r w:rsidRPr="00FD7F4C">
        <w:t xml:space="preserve"> and managing time efficiently, which have proven to be decisive in giving kids a leg up in school and life. Additionally, the flexibility to move around the classroom has been shown to </w:t>
      </w:r>
      <w:hyperlink r:id="rId27" w:history="1">
        <w:r w:rsidRPr="00FD7F4C">
          <w:rPr>
            <w:rStyle w:val="Hyperlink"/>
          </w:rPr>
          <w:t>stimulate learning</w:t>
        </w:r>
      </w:hyperlink>
      <w:r w:rsidRPr="00FD7F4C">
        <w:t xml:space="preserve"> and improve </w:t>
      </w:r>
      <w:hyperlink r:id="rId28" w:history="1">
        <w:r w:rsidRPr="00FD7F4C">
          <w:rPr>
            <w:rStyle w:val="Hyperlink"/>
          </w:rPr>
          <w:t>academic performance</w:t>
        </w:r>
      </w:hyperlink>
      <w:r w:rsidRPr="00FD7F4C">
        <w:t xml:space="preserve">, while choice in lessons provides a sense of autonomy that can </w:t>
      </w:r>
      <w:hyperlink r:id="rId29" w:history="1">
        <w:r w:rsidRPr="00FD7F4C">
          <w:rPr>
            <w:rStyle w:val="Hyperlink"/>
          </w:rPr>
          <w:t>boost motivation</w:t>
        </w:r>
      </w:hyperlink>
      <w:r w:rsidRPr="00FD7F4C">
        <w:t xml:space="preserve"> and engagement.</w:t>
      </w:r>
    </w:p>
    <w:p w:rsidR="00244296" w:rsidRPr="00FD7F4C" w:rsidRDefault="00244296" w:rsidP="00FD7F4C">
      <w:pPr>
        <w:rPr>
          <w:b/>
        </w:rPr>
      </w:pPr>
      <w:r w:rsidRPr="00FD7F4C">
        <w:rPr>
          <w:b/>
        </w:rPr>
        <w:t>‘One of the Most Difficult Things’</w:t>
      </w:r>
    </w:p>
    <w:p w:rsidR="00244296" w:rsidRPr="00FD7F4C" w:rsidRDefault="00244296" w:rsidP="00FD7F4C">
      <w:r w:rsidRPr="00FD7F4C">
        <w:t>Merits aside, the considerable differences between traditional public education and the Montessori approach made Latta Elementary’s transition “one of the most difficult things the teachers have ever done,” says Morrell. The process took five years, as the school shifted classrooms and staff in batches. For teachers, this meant balancing a full-time job with more than two years of nightly and summer trainings in nearby Florence.</w:t>
      </w:r>
    </w:p>
    <w:p w:rsidR="00244296" w:rsidRPr="00FD7F4C" w:rsidRDefault="00244296" w:rsidP="00FD7F4C">
      <w:r w:rsidRPr="00FD7F4C">
        <w:t>Extensive training—comparable to graduate school coursework—is necessary as the Montessori curriculum challenges educators to rethink fundamental classroom dynamics, right down to the roles of teacher and student. Instead of delivering whole-class lessons, teachers prepare individualized work plans for every child every week, and circulate around the room during class time to help and observe students individually.</w:t>
      </w:r>
    </w:p>
    <w:p w:rsidR="00244296" w:rsidRPr="00FD7F4C" w:rsidRDefault="00244296" w:rsidP="00FD7F4C">
      <w:r w:rsidRPr="00FD7F4C">
        <w:t>“As a traditional teacher, I felt like I was telling them what they needed to know; now I feel like I’m showing them the way to learn,” says teacher Amanda Smith, who, along with her colleagues, had to switch from teaching individual grades to teaching multiage classrooms—a cornerstone of Montessori schools that encourages peer-to-peer learning.</w:t>
      </w:r>
    </w:p>
    <w:p w:rsidR="00244296" w:rsidRPr="00FD7F4C" w:rsidRDefault="00244296" w:rsidP="00FD7F4C">
      <w:r w:rsidRPr="00FD7F4C">
        <w:t>Many of the core subjects, such as math, also required a new approach to instruction—employing tactile materials to build students’ foundational understanding before moving to high-level, abstract concepts. A soft-skills component of the curriculum teaches students to take responsibility for their indoor and outdoor environment through activities like washing dishes, caring for a classroom pet and a coop of chickens, and maintaining a garden.</w:t>
      </w:r>
    </w:p>
    <w:p w:rsidR="00244296" w:rsidRPr="00FD7F4C" w:rsidRDefault="00244296" w:rsidP="00FD7F4C">
      <w:r w:rsidRPr="00FD7F4C">
        <w:lastRenderedPageBreak/>
        <w:t>“Montessori is just a different way of learning. We still have to cover all of the same standards as any other public school, I think we just go further,” says Smith, who adds that the hardest part has been preparing students for state testing in a model that does not encourage testing—or grades or homework, for that matter.</w:t>
      </w:r>
    </w:p>
    <w:p w:rsidR="00244296" w:rsidRPr="00FD7F4C" w:rsidRDefault="00244296" w:rsidP="00FD7F4C">
      <w:r w:rsidRPr="00FD7F4C">
        <w:drawing>
          <wp:inline distT="0" distB="0" distL="0" distR="0">
            <wp:extent cx="2857500" cy="2857500"/>
            <wp:effectExtent l="0" t="0" r="0" b="0"/>
            <wp:docPr id="5" name="Picture 5" descr="Latta Elementary student test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ta Elementary student test scor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244296" w:rsidRPr="00FD7F4C" w:rsidRDefault="00244296" w:rsidP="00FD7F4C">
      <w:r w:rsidRPr="00FD7F4C">
        <w:t>©Edutopia</w:t>
      </w:r>
    </w:p>
    <w:p w:rsidR="00244296" w:rsidRPr="00FD7F4C" w:rsidRDefault="00244296" w:rsidP="00FD7F4C">
      <w:r w:rsidRPr="00FD7F4C">
        <w:t>The challenge of standards and testing is not unique to Latta and has been cited as one reason—along with the high costs of materials and teacher training—that there are relatively few public Montessori schools.</w:t>
      </w:r>
    </w:p>
    <w:p w:rsidR="00244296" w:rsidRPr="00FD7F4C" w:rsidRDefault="00244296" w:rsidP="00FD7F4C">
      <w:r w:rsidRPr="00FD7F4C">
        <w:t>But the results show that Montessori students are testing well. Before the entire school transitioned to Montessori, Latta compared the state test scores of non-Montessori to Montessori students and found that Montessori students significantly outperformed their peers on math and English language arts (ELA) tests, with 86 percent of Montessori students meeting or exceeding state standards in math in 2017 and 79 percent doing so in ELA.</w:t>
      </w:r>
    </w:p>
    <w:p w:rsidR="00244296" w:rsidRPr="00FD7F4C" w:rsidRDefault="00244296" w:rsidP="00FD7F4C">
      <w:r w:rsidRPr="00FD7F4C">
        <w:t>A Family Matter</w:t>
      </w:r>
    </w:p>
    <w:p w:rsidR="00244296" w:rsidRPr="00FD7F4C" w:rsidRDefault="00244296" w:rsidP="00FD7F4C">
      <w:r w:rsidRPr="00FD7F4C">
        <w:t xml:space="preserve">Because of the challenges, some schools implement only a partial Montessori curriculum, which can result in skewed public perceptions about what Montessori education is and what it isn’t, according to Mira Debs, a researcher who is the </w:t>
      </w:r>
      <w:hyperlink r:id="rId31" w:history="1">
        <w:r w:rsidRPr="00FD7F4C">
          <w:rPr>
            <w:rStyle w:val="Hyperlink"/>
          </w:rPr>
          <w:t>executive director</w:t>
        </w:r>
      </w:hyperlink>
      <w:r w:rsidRPr="00FD7F4C">
        <w:t xml:space="preserve"> of the Education Studies Program at Yale University and the author of </w:t>
      </w:r>
      <w:hyperlink r:id="rId32" w:history="1">
        <w:r w:rsidRPr="00FD7F4C">
          <w:rPr>
            <w:rStyle w:val="Hyperlink"/>
          </w:rPr>
          <w:t>Diverse Families, Desirable Schools</w:t>
        </w:r>
      </w:hyperlink>
      <w:r w:rsidRPr="00FD7F4C">
        <w:t>, a book on public Montessori schools.</w:t>
      </w:r>
    </w:p>
    <w:p w:rsidR="00244296" w:rsidRPr="00FD7F4C" w:rsidRDefault="00244296" w:rsidP="00FD7F4C">
      <w:r w:rsidRPr="00FD7F4C">
        <w:t>Debs emphasizes the importance of families to the expansion of Montessori, and has found that messaging and framing can have considerable impacts on which families are attracted to Montessori schools.</w:t>
      </w:r>
    </w:p>
    <w:p w:rsidR="00244296" w:rsidRPr="00FD7F4C" w:rsidRDefault="00244296" w:rsidP="00FD7F4C">
      <w:r w:rsidRPr="00FD7F4C">
        <w:t xml:space="preserve">In a study of </w:t>
      </w:r>
      <w:hyperlink r:id="rId33" w:history="1">
        <w:r w:rsidRPr="00FD7F4C">
          <w:rPr>
            <w:rStyle w:val="Hyperlink"/>
          </w:rPr>
          <w:t>public Montessori magnet schools</w:t>
        </w:r>
      </w:hyperlink>
      <w:r w:rsidRPr="00FD7F4C">
        <w:t xml:space="preserve"> in Hartford, Connecticut, Debs found that white families at the schools were generally more comfortable with the approach than black and Latino families, who expressed more concerns about long-term academic success for their children. “One of the key </w:t>
      </w:r>
      <w:r w:rsidRPr="00FD7F4C">
        <w:lastRenderedPageBreak/>
        <w:t>problems I see is a tendency to downplay the academics benefits of Montessori in emphasizing the whole-child benefits,” says Debs, who notes that families of color she interviewed tended to have fewer options for school choice. “That can be a turn-off to families who are really seeking clear reassurance of the academic benefits of a particular school.”</w:t>
      </w:r>
    </w:p>
    <w:p w:rsidR="00244296" w:rsidRPr="00FD7F4C" w:rsidRDefault="00244296" w:rsidP="00FD7F4C">
      <w:r w:rsidRPr="00FD7F4C">
        <w:t>In Latta, school leaders realized quickly that parent buy-in would be critical. The district had to convince them it wasn’t “witchcraft or just for artsy kids,” said Superintendent Kirby half-jokingly, stressing the contrast between the old and new approaches. To build acceptance, the school originally offered Montessori as in opt-in program for individual classes, and required parents to observe the classrooms and attend information sessions to make the system less mysterious.</w:t>
      </w:r>
    </w:p>
    <w:p w:rsidR="00244296" w:rsidRPr="00FD7F4C" w:rsidRDefault="00FD7F4C" w:rsidP="00FD7F4C">
      <w:bookmarkStart w:id="0" w:name="_GoBack"/>
      <w:bookmarkEnd w:id="0"/>
      <w:r w:rsidRPr="00FD7F4C">
        <w:t xml:space="preserve"> </w:t>
      </w:r>
      <w:r w:rsidR="00244296" w:rsidRPr="00FD7F4C">
        <w:t>“I had heard of Montessori, but had no earthly idea what it really was. It wasn’t until I got into my first classroom observation that I understood how it worked,” says Rachel Caulder, a Latta Elementary parent and a high school teacher. Once parents started to see the benefits, they chatted at sports events and school drop-off, creating a domino effect of demand for Montessori that helped transition the entire school.</w:t>
      </w:r>
    </w:p>
    <w:p w:rsidR="00244296" w:rsidRPr="00FD7F4C" w:rsidRDefault="00244296" w:rsidP="00FD7F4C">
      <w:r w:rsidRPr="00FD7F4C">
        <w:t>While Caulder’s two children are very different, both have become more independent and creative learners in Montessori. In particular, they’ve developed a greater sense of responsibility—for themselves, for their schooling, and for their environment.</w:t>
      </w:r>
    </w:p>
    <w:p w:rsidR="00244296" w:rsidRPr="00FD7F4C" w:rsidRDefault="00244296" w:rsidP="00FD7F4C">
      <w:r w:rsidRPr="00FD7F4C">
        <w:t>“I’ve been amazed at their understanding of their place in the world. And they always start with that, ‘I am here.’ They start with Latta, but then they understand how that grows and how that broadens,” she said.</w:t>
      </w:r>
    </w:p>
    <w:p w:rsidR="00D64BCC" w:rsidRPr="00567668" w:rsidRDefault="00D64BCC" w:rsidP="00567668"/>
    <w:sectPr w:rsidR="00D64BCC" w:rsidRPr="00567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96" w:rsidRDefault="00244296" w:rsidP="008A7DF4">
      <w:pPr>
        <w:spacing w:after="0" w:line="240" w:lineRule="auto"/>
      </w:pPr>
      <w:r>
        <w:separator/>
      </w:r>
    </w:p>
  </w:endnote>
  <w:endnote w:type="continuationSeparator" w:id="0">
    <w:p w:rsidR="00244296" w:rsidRDefault="00244296"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96" w:rsidRDefault="00244296" w:rsidP="008A7DF4">
      <w:pPr>
        <w:spacing w:after="0" w:line="240" w:lineRule="auto"/>
      </w:pPr>
      <w:r>
        <w:separator/>
      </w:r>
    </w:p>
  </w:footnote>
  <w:footnote w:type="continuationSeparator" w:id="0">
    <w:p w:rsidR="00244296" w:rsidRDefault="00244296"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89B"/>
    <w:multiLevelType w:val="hybridMultilevel"/>
    <w:tmpl w:val="72F2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22D"/>
    <w:multiLevelType w:val="multilevel"/>
    <w:tmpl w:val="4376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A477C"/>
    <w:multiLevelType w:val="multilevel"/>
    <w:tmpl w:val="32BEF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B1424"/>
    <w:multiLevelType w:val="hybridMultilevel"/>
    <w:tmpl w:val="D0DA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25EB"/>
    <w:multiLevelType w:val="hybridMultilevel"/>
    <w:tmpl w:val="A68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84CFA"/>
    <w:multiLevelType w:val="hybridMultilevel"/>
    <w:tmpl w:val="C8C2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D3B79"/>
    <w:multiLevelType w:val="hybridMultilevel"/>
    <w:tmpl w:val="812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83EC0"/>
    <w:multiLevelType w:val="multilevel"/>
    <w:tmpl w:val="15B4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D359F"/>
    <w:multiLevelType w:val="hybridMultilevel"/>
    <w:tmpl w:val="B5E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45CA9"/>
    <w:multiLevelType w:val="hybridMultilevel"/>
    <w:tmpl w:val="CEB6B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0816AD"/>
    <w:multiLevelType w:val="hybridMultilevel"/>
    <w:tmpl w:val="37A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D69BE"/>
    <w:multiLevelType w:val="multilevel"/>
    <w:tmpl w:val="DA5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E4ECB"/>
    <w:multiLevelType w:val="hybridMultilevel"/>
    <w:tmpl w:val="FD40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E385E"/>
    <w:multiLevelType w:val="hybridMultilevel"/>
    <w:tmpl w:val="4CB6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D3DAE"/>
    <w:multiLevelType w:val="hybridMultilevel"/>
    <w:tmpl w:val="04D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E49E5"/>
    <w:multiLevelType w:val="hybridMultilevel"/>
    <w:tmpl w:val="434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C7A19"/>
    <w:multiLevelType w:val="hybridMultilevel"/>
    <w:tmpl w:val="D304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87575"/>
    <w:multiLevelType w:val="hybridMultilevel"/>
    <w:tmpl w:val="CC0C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05ADC"/>
    <w:multiLevelType w:val="hybridMultilevel"/>
    <w:tmpl w:val="E45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DA5471"/>
    <w:multiLevelType w:val="hybridMultilevel"/>
    <w:tmpl w:val="7D40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32CF8"/>
    <w:multiLevelType w:val="multilevel"/>
    <w:tmpl w:val="E29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20599C"/>
    <w:multiLevelType w:val="hybridMultilevel"/>
    <w:tmpl w:val="FF3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44530"/>
    <w:multiLevelType w:val="multilevel"/>
    <w:tmpl w:val="FED0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BB5DCB"/>
    <w:multiLevelType w:val="hybridMultilevel"/>
    <w:tmpl w:val="10F4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04A61"/>
    <w:multiLevelType w:val="hybridMultilevel"/>
    <w:tmpl w:val="541E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E7A8D"/>
    <w:multiLevelType w:val="multilevel"/>
    <w:tmpl w:val="6F0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FE40D5"/>
    <w:multiLevelType w:val="multilevel"/>
    <w:tmpl w:val="E69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6D4EDF"/>
    <w:multiLevelType w:val="hybridMultilevel"/>
    <w:tmpl w:val="FAF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E637C"/>
    <w:multiLevelType w:val="hybridMultilevel"/>
    <w:tmpl w:val="D0E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D5109"/>
    <w:multiLevelType w:val="hybridMultilevel"/>
    <w:tmpl w:val="088C6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47203"/>
    <w:multiLevelType w:val="multilevel"/>
    <w:tmpl w:val="594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2D6728"/>
    <w:multiLevelType w:val="hybridMultilevel"/>
    <w:tmpl w:val="8F3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745F2"/>
    <w:multiLevelType w:val="hybridMultilevel"/>
    <w:tmpl w:val="3446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2A64"/>
    <w:multiLevelType w:val="hybridMultilevel"/>
    <w:tmpl w:val="E5B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21"/>
  </w:num>
  <w:num w:numId="5">
    <w:abstractNumId w:val="34"/>
  </w:num>
  <w:num w:numId="6">
    <w:abstractNumId w:val="24"/>
  </w:num>
  <w:num w:numId="7">
    <w:abstractNumId w:val="23"/>
  </w:num>
  <w:num w:numId="8">
    <w:abstractNumId w:val="4"/>
  </w:num>
  <w:num w:numId="9">
    <w:abstractNumId w:val="31"/>
  </w:num>
  <w:num w:numId="10">
    <w:abstractNumId w:val="2"/>
  </w:num>
  <w:num w:numId="11">
    <w:abstractNumId w:val="7"/>
  </w:num>
  <w:num w:numId="12">
    <w:abstractNumId w:val="33"/>
  </w:num>
  <w:num w:numId="13">
    <w:abstractNumId w:val="16"/>
  </w:num>
  <w:num w:numId="14">
    <w:abstractNumId w:val="9"/>
  </w:num>
  <w:num w:numId="15">
    <w:abstractNumId w:val="14"/>
  </w:num>
  <w:num w:numId="16">
    <w:abstractNumId w:val="28"/>
  </w:num>
  <w:num w:numId="17">
    <w:abstractNumId w:val="29"/>
  </w:num>
  <w:num w:numId="18">
    <w:abstractNumId w:val="36"/>
  </w:num>
  <w:num w:numId="19">
    <w:abstractNumId w:val="20"/>
  </w:num>
  <w:num w:numId="20">
    <w:abstractNumId w:val="5"/>
  </w:num>
  <w:num w:numId="21">
    <w:abstractNumId w:val="12"/>
  </w:num>
  <w:num w:numId="22">
    <w:abstractNumId w:val="3"/>
  </w:num>
  <w:num w:numId="23">
    <w:abstractNumId w:val="18"/>
  </w:num>
  <w:num w:numId="24">
    <w:abstractNumId w:val="30"/>
  </w:num>
  <w:num w:numId="25">
    <w:abstractNumId w:val="35"/>
  </w:num>
  <w:num w:numId="26">
    <w:abstractNumId w:val="15"/>
  </w:num>
  <w:num w:numId="27">
    <w:abstractNumId w:val="22"/>
  </w:num>
  <w:num w:numId="28">
    <w:abstractNumId w:val="25"/>
  </w:num>
  <w:num w:numId="29">
    <w:abstractNumId w:val="27"/>
  </w:num>
  <w:num w:numId="30">
    <w:abstractNumId w:val="19"/>
  </w:num>
  <w:num w:numId="31">
    <w:abstractNumId w:val="8"/>
  </w:num>
  <w:num w:numId="32">
    <w:abstractNumId w:val="1"/>
  </w:num>
  <w:num w:numId="33">
    <w:abstractNumId w:val="0"/>
  </w:num>
  <w:num w:numId="34">
    <w:abstractNumId w:val="26"/>
  </w:num>
  <w:num w:numId="35">
    <w:abstractNumId w:val="10"/>
  </w:num>
  <w:num w:numId="36">
    <w:abstractNumId w:val="32"/>
  </w:num>
  <w:num w:numId="3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1F02"/>
    <w:rsid w:val="00023F7E"/>
    <w:rsid w:val="00025719"/>
    <w:rsid w:val="0003391A"/>
    <w:rsid w:val="000351BD"/>
    <w:rsid w:val="00035ECF"/>
    <w:rsid w:val="00041670"/>
    <w:rsid w:val="00045B98"/>
    <w:rsid w:val="00050A04"/>
    <w:rsid w:val="00061AE4"/>
    <w:rsid w:val="00062E64"/>
    <w:rsid w:val="00066CBB"/>
    <w:rsid w:val="00067303"/>
    <w:rsid w:val="0006773D"/>
    <w:rsid w:val="0007700D"/>
    <w:rsid w:val="00077985"/>
    <w:rsid w:val="000826DF"/>
    <w:rsid w:val="000829C2"/>
    <w:rsid w:val="000A1A49"/>
    <w:rsid w:val="000B070F"/>
    <w:rsid w:val="000B275D"/>
    <w:rsid w:val="000B27D1"/>
    <w:rsid w:val="000B4B68"/>
    <w:rsid w:val="000B5730"/>
    <w:rsid w:val="000B76B8"/>
    <w:rsid w:val="000C55CA"/>
    <w:rsid w:val="000C5C37"/>
    <w:rsid w:val="000D0196"/>
    <w:rsid w:val="000E286D"/>
    <w:rsid w:val="000F5392"/>
    <w:rsid w:val="000F67B4"/>
    <w:rsid w:val="00114807"/>
    <w:rsid w:val="0011519F"/>
    <w:rsid w:val="001206DD"/>
    <w:rsid w:val="00125793"/>
    <w:rsid w:val="00135364"/>
    <w:rsid w:val="001355E6"/>
    <w:rsid w:val="00135A95"/>
    <w:rsid w:val="0014131D"/>
    <w:rsid w:val="0014746F"/>
    <w:rsid w:val="00153084"/>
    <w:rsid w:val="0015336E"/>
    <w:rsid w:val="00156981"/>
    <w:rsid w:val="0015752E"/>
    <w:rsid w:val="001636FA"/>
    <w:rsid w:val="001722FA"/>
    <w:rsid w:val="00174AA2"/>
    <w:rsid w:val="001778E3"/>
    <w:rsid w:val="001810E1"/>
    <w:rsid w:val="00182004"/>
    <w:rsid w:val="001835B7"/>
    <w:rsid w:val="001847E4"/>
    <w:rsid w:val="00185258"/>
    <w:rsid w:val="00187FD6"/>
    <w:rsid w:val="001930C6"/>
    <w:rsid w:val="001951E6"/>
    <w:rsid w:val="0019649D"/>
    <w:rsid w:val="00196EE5"/>
    <w:rsid w:val="001974F8"/>
    <w:rsid w:val="001A002E"/>
    <w:rsid w:val="001A12D9"/>
    <w:rsid w:val="001A195B"/>
    <w:rsid w:val="001A263A"/>
    <w:rsid w:val="001A622C"/>
    <w:rsid w:val="001B2DCE"/>
    <w:rsid w:val="001B6051"/>
    <w:rsid w:val="001B66CF"/>
    <w:rsid w:val="001C55C8"/>
    <w:rsid w:val="001D054E"/>
    <w:rsid w:val="001D0AF5"/>
    <w:rsid w:val="001D13EB"/>
    <w:rsid w:val="001D24E7"/>
    <w:rsid w:val="001D5479"/>
    <w:rsid w:val="001D5D90"/>
    <w:rsid w:val="001D77D2"/>
    <w:rsid w:val="001E265B"/>
    <w:rsid w:val="001F61FE"/>
    <w:rsid w:val="00200489"/>
    <w:rsid w:val="00200C94"/>
    <w:rsid w:val="0020326C"/>
    <w:rsid w:val="0021003B"/>
    <w:rsid w:val="00211F09"/>
    <w:rsid w:val="00213869"/>
    <w:rsid w:val="00215AE7"/>
    <w:rsid w:val="002218D2"/>
    <w:rsid w:val="00222506"/>
    <w:rsid w:val="00222E6E"/>
    <w:rsid w:val="00227912"/>
    <w:rsid w:val="00230893"/>
    <w:rsid w:val="0023266D"/>
    <w:rsid w:val="002364BA"/>
    <w:rsid w:val="00244296"/>
    <w:rsid w:val="00246B54"/>
    <w:rsid w:val="00251789"/>
    <w:rsid w:val="002546C9"/>
    <w:rsid w:val="002624D9"/>
    <w:rsid w:val="00266229"/>
    <w:rsid w:val="00276A87"/>
    <w:rsid w:val="00277DD6"/>
    <w:rsid w:val="002821FC"/>
    <w:rsid w:val="0028237B"/>
    <w:rsid w:val="00283037"/>
    <w:rsid w:val="00287B71"/>
    <w:rsid w:val="002903A4"/>
    <w:rsid w:val="00290856"/>
    <w:rsid w:val="00296B5D"/>
    <w:rsid w:val="0029708C"/>
    <w:rsid w:val="002A217C"/>
    <w:rsid w:val="002A34DC"/>
    <w:rsid w:val="002A3A84"/>
    <w:rsid w:val="002B0660"/>
    <w:rsid w:val="002B7785"/>
    <w:rsid w:val="002C0D4A"/>
    <w:rsid w:val="002C1A49"/>
    <w:rsid w:val="002C2321"/>
    <w:rsid w:val="002C38DC"/>
    <w:rsid w:val="002C41AF"/>
    <w:rsid w:val="002C5AED"/>
    <w:rsid w:val="002D59C0"/>
    <w:rsid w:val="002E1706"/>
    <w:rsid w:val="002E6DA0"/>
    <w:rsid w:val="002F13FD"/>
    <w:rsid w:val="002F392D"/>
    <w:rsid w:val="0030281A"/>
    <w:rsid w:val="00305697"/>
    <w:rsid w:val="00306292"/>
    <w:rsid w:val="00313C1E"/>
    <w:rsid w:val="0031762F"/>
    <w:rsid w:val="0032113A"/>
    <w:rsid w:val="00323177"/>
    <w:rsid w:val="003379C1"/>
    <w:rsid w:val="003405CF"/>
    <w:rsid w:val="00344201"/>
    <w:rsid w:val="00346ADC"/>
    <w:rsid w:val="0035227C"/>
    <w:rsid w:val="00354933"/>
    <w:rsid w:val="00355535"/>
    <w:rsid w:val="00363F74"/>
    <w:rsid w:val="00366CE6"/>
    <w:rsid w:val="00366F89"/>
    <w:rsid w:val="0037485D"/>
    <w:rsid w:val="003766F3"/>
    <w:rsid w:val="003844A7"/>
    <w:rsid w:val="00393770"/>
    <w:rsid w:val="003951FE"/>
    <w:rsid w:val="00395A3D"/>
    <w:rsid w:val="00396C5E"/>
    <w:rsid w:val="003A14F2"/>
    <w:rsid w:val="003A73F4"/>
    <w:rsid w:val="003B0EDE"/>
    <w:rsid w:val="003B1B76"/>
    <w:rsid w:val="003B2333"/>
    <w:rsid w:val="003B7115"/>
    <w:rsid w:val="003B7D01"/>
    <w:rsid w:val="003C2319"/>
    <w:rsid w:val="003C69EA"/>
    <w:rsid w:val="003D060D"/>
    <w:rsid w:val="003D137E"/>
    <w:rsid w:val="003D174D"/>
    <w:rsid w:val="003D4ACE"/>
    <w:rsid w:val="003D73A1"/>
    <w:rsid w:val="003E5056"/>
    <w:rsid w:val="003E660B"/>
    <w:rsid w:val="003E6B8D"/>
    <w:rsid w:val="003E77F6"/>
    <w:rsid w:val="003F65B6"/>
    <w:rsid w:val="003F7784"/>
    <w:rsid w:val="0040048E"/>
    <w:rsid w:val="00400B79"/>
    <w:rsid w:val="004022A9"/>
    <w:rsid w:val="0040270B"/>
    <w:rsid w:val="00405C16"/>
    <w:rsid w:val="004060B4"/>
    <w:rsid w:val="004146A0"/>
    <w:rsid w:val="00421149"/>
    <w:rsid w:val="00422D3D"/>
    <w:rsid w:val="00423E13"/>
    <w:rsid w:val="00427369"/>
    <w:rsid w:val="00430639"/>
    <w:rsid w:val="004339D9"/>
    <w:rsid w:val="004401BE"/>
    <w:rsid w:val="004475FF"/>
    <w:rsid w:val="0045054E"/>
    <w:rsid w:val="00452968"/>
    <w:rsid w:val="00452F51"/>
    <w:rsid w:val="004555BF"/>
    <w:rsid w:val="004616F8"/>
    <w:rsid w:val="00464967"/>
    <w:rsid w:val="004664C4"/>
    <w:rsid w:val="00472916"/>
    <w:rsid w:val="00472A14"/>
    <w:rsid w:val="00472B2E"/>
    <w:rsid w:val="004742FF"/>
    <w:rsid w:val="004765CB"/>
    <w:rsid w:val="0048748A"/>
    <w:rsid w:val="00490DCE"/>
    <w:rsid w:val="004A2DCC"/>
    <w:rsid w:val="004A7A46"/>
    <w:rsid w:val="004B157F"/>
    <w:rsid w:val="004B3507"/>
    <w:rsid w:val="004B4CD9"/>
    <w:rsid w:val="004B4EF3"/>
    <w:rsid w:val="004B52CB"/>
    <w:rsid w:val="004C074B"/>
    <w:rsid w:val="004C076D"/>
    <w:rsid w:val="004C5287"/>
    <w:rsid w:val="004C7B2D"/>
    <w:rsid w:val="004D2F83"/>
    <w:rsid w:val="004D4312"/>
    <w:rsid w:val="004D520C"/>
    <w:rsid w:val="004F4BFB"/>
    <w:rsid w:val="004F5FAD"/>
    <w:rsid w:val="004F7A63"/>
    <w:rsid w:val="00503326"/>
    <w:rsid w:val="00505D3F"/>
    <w:rsid w:val="00510E97"/>
    <w:rsid w:val="00527D4E"/>
    <w:rsid w:val="00533BD7"/>
    <w:rsid w:val="0053460C"/>
    <w:rsid w:val="00546BFB"/>
    <w:rsid w:val="00557D44"/>
    <w:rsid w:val="00561AC0"/>
    <w:rsid w:val="00562D03"/>
    <w:rsid w:val="00565AF5"/>
    <w:rsid w:val="005661E3"/>
    <w:rsid w:val="00567668"/>
    <w:rsid w:val="00582D05"/>
    <w:rsid w:val="00584F08"/>
    <w:rsid w:val="00585D18"/>
    <w:rsid w:val="0059073E"/>
    <w:rsid w:val="00591BFA"/>
    <w:rsid w:val="0059323B"/>
    <w:rsid w:val="005B285C"/>
    <w:rsid w:val="005B594F"/>
    <w:rsid w:val="005B5B36"/>
    <w:rsid w:val="005C015B"/>
    <w:rsid w:val="005D1BE6"/>
    <w:rsid w:val="005D5EB1"/>
    <w:rsid w:val="005E103B"/>
    <w:rsid w:val="005E2ADC"/>
    <w:rsid w:val="005F02D8"/>
    <w:rsid w:val="00600DA3"/>
    <w:rsid w:val="00601A44"/>
    <w:rsid w:val="00601EDA"/>
    <w:rsid w:val="006023FE"/>
    <w:rsid w:val="00607384"/>
    <w:rsid w:val="006104CC"/>
    <w:rsid w:val="00610C2E"/>
    <w:rsid w:val="00610C6E"/>
    <w:rsid w:val="00612A59"/>
    <w:rsid w:val="0061317A"/>
    <w:rsid w:val="00621ACD"/>
    <w:rsid w:val="006279C5"/>
    <w:rsid w:val="006317CF"/>
    <w:rsid w:val="00633A29"/>
    <w:rsid w:val="00635210"/>
    <w:rsid w:val="00637390"/>
    <w:rsid w:val="006400B8"/>
    <w:rsid w:val="0064161B"/>
    <w:rsid w:val="006524F2"/>
    <w:rsid w:val="006543E0"/>
    <w:rsid w:val="00656F03"/>
    <w:rsid w:val="00660B87"/>
    <w:rsid w:val="00662406"/>
    <w:rsid w:val="006628C6"/>
    <w:rsid w:val="00667A91"/>
    <w:rsid w:val="00680532"/>
    <w:rsid w:val="00682D9A"/>
    <w:rsid w:val="00683707"/>
    <w:rsid w:val="00684B50"/>
    <w:rsid w:val="00685020"/>
    <w:rsid w:val="00686F04"/>
    <w:rsid w:val="0069136A"/>
    <w:rsid w:val="006A37B7"/>
    <w:rsid w:val="006A5532"/>
    <w:rsid w:val="006B4BF1"/>
    <w:rsid w:val="006B5EC3"/>
    <w:rsid w:val="006B6F5D"/>
    <w:rsid w:val="006C0B81"/>
    <w:rsid w:val="006C11F9"/>
    <w:rsid w:val="006C1B1F"/>
    <w:rsid w:val="006C5B57"/>
    <w:rsid w:val="006C5E12"/>
    <w:rsid w:val="006E0488"/>
    <w:rsid w:val="006E0749"/>
    <w:rsid w:val="006E714F"/>
    <w:rsid w:val="006F2A3B"/>
    <w:rsid w:val="006F58F8"/>
    <w:rsid w:val="00700EEE"/>
    <w:rsid w:val="00716545"/>
    <w:rsid w:val="00716E64"/>
    <w:rsid w:val="00716E83"/>
    <w:rsid w:val="00722967"/>
    <w:rsid w:val="00722B98"/>
    <w:rsid w:val="0074250C"/>
    <w:rsid w:val="00752044"/>
    <w:rsid w:val="00760656"/>
    <w:rsid w:val="00761BC7"/>
    <w:rsid w:val="007774D5"/>
    <w:rsid w:val="00783A1E"/>
    <w:rsid w:val="0078413B"/>
    <w:rsid w:val="00786254"/>
    <w:rsid w:val="00786CC9"/>
    <w:rsid w:val="007874D6"/>
    <w:rsid w:val="007928F1"/>
    <w:rsid w:val="007A457C"/>
    <w:rsid w:val="007B10B2"/>
    <w:rsid w:val="007C345F"/>
    <w:rsid w:val="007C4E81"/>
    <w:rsid w:val="007C5E05"/>
    <w:rsid w:val="007C6220"/>
    <w:rsid w:val="007D0090"/>
    <w:rsid w:val="007D129A"/>
    <w:rsid w:val="007D64B2"/>
    <w:rsid w:val="007D68C4"/>
    <w:rsid w:val="007E48E0"/>
    <w:rsid w:val="007F02E1"/>
    <w:rsid w:val="007F248A"/>
    <w:rsid w:val="007F4324"/>
    <w:rsid w:val="007F69E3"/>
    <w:rsid w:val="008030AF"/>
    <w:rsid w:val="00807354"/>
    <w:rsid w:val="00807D65"/>
    <w:rsid w:val="00812E95"/>
    <w:rsid w:val="00812F02"/>
    <w:rsid w:val="00814B35"/>
    <w:rsid w:val="0081573F"/>
    <w:rsid w:val="00822947"/>
    <w:rsid w:val="0082671B"/>
    <w:rsid w:val="00826B67"/>
    <w:rsid w:val="00836E7C"/>
    <w:rsid w:val="008409FD"/>
    <w:rsid w:val="00841A40"/>
    <w:rsid w:val="00843CD6"/>
    <w:rsid w:val="00845D4D"/>
    <w:rsid w:val="00851361"/>
    <w:rsid w:val="008514C0"/>
    <w:rsid w:val="00855CD4"/>
    <w:rsid w:val="00860E7F"/>
    <w:rsid w:val="00861292"/>
    <w:rsid w:val="00864941"/>
    <w:rsid w:val="008669E5"/>
    <w:rsid w:val="008670A5"/>
    <w:rsid w:val="00874CEF"/>
    <w:rsid w:val="0088356C"/>
    <w:rsid w:val="00883D78"/>
    <w:rsid w:val="00885FAE"/>
    <w:rsid w:val="0088753A"/>
    <w:rsid w:val="00891524"/>
    <w:rsid w:val="008A27E4"/>
    <w:rsid w:val="008A629B"/>
    <w:rsid w:val="008A69FF"/>
    <w:rsid w:val="008A6B6A"/>
    <w:rsid w:val="008A719A"/>
    <w:rsid w:val="008A7DF4"/>
    <w:rsid w:val="008B08AC"/>
    <w:rsid w:val="008B7F90"/>
    <w:rsid w:val="008C117D"/>
    <w:rsid w:val="008D08C2"/>
    <w:rsid w:val="008D3048"/>
    <w:rsid w:val="008D37EE"/>
    <w:rsid w:val="008D6822"/>
    <w:rsid w:val="008D755F"/>
    <w:rsid w:val="008E4706"/>
    <w:rsid w:val="008F67AE"/>
    <w:rsid w:val="008F753E"/>
    <w:rsid w:val="009026FC"/>
    <w:rsid w:val="00905691"/>
    <w:rsid w:val="00907470"/>
    <w:rsid w:val="009101E3"/>
    <w:rsid w:val="00912D3E"/>
    <w:rsid w:val="00916A7F"/>
    <w:rsid w:val="00936622"/>
    <w:rsid w:val="00936D37"/>
    <w:rsid w:val="009422FD"/>
    <w:rsid w:val="009428B3"/>
    <w:rsid w:val="0095188B"/>
    <w:rsid w:val="00960AE9"/>
    <w:rsid w:val="0096301D"/>
    <w:rsid w:val="009632A9"/>
    <w:rsid w:val="009642BC"/>
    <w:rsid w:val="00965314"/>
    <w:rsid w:val="00965FC4"/>
    <w:rsid w:val="009669D7"/>
    <w:rsid w:val="00972C99"/>
    <w:rsid w:val="009736DB"/>
    <w:rsid w:val="009767DA"/>
    <w:rsid w:val="00980E08"/>
    <w:rsid w:val="009830FB"/>
    <w:rsid w:val="00985668"/>
    <w:rsid w:val="00990399"/>
    <w:rsid w:val="009A01CF"/>
    <w:rsid w:val="009B0730"/>
    <w:rsid w:val="009B453F"/>
    <w:rsid w:val="009C1DC3"/>
    <w:rsid w:val="009C3214"/>
    <w:rsid w:val="009D08C9"/>
    <w:rsid w:val="009D38C8"/>
    <w:rsid w:val="009E3770"/>
    <w:rsid w:val="009E49B2"/>
    <w:rsid w:val="009E52F5"/>
    <w:rsid w:val="009E58A0"/>
    <w:rsid w:val="009F02AB"/>
    <w:rsid w:val="009F21DD"/>
    <w:rsid w:val="009F7D07"/>
    <w:rsid w:val="00A00ED8"/>
    <w:rsid w:val="00A038FB"/>
    <w:rsid w:val="00A175CE"/>
    <w:rsid w:val="00A2327A"/>
    <w:rsid w:val="00A259CE"/>
    <w:rsid w:val="00A26429"/>
    <w:rsid w:val="00A3129B"/>
    <w:rsid w:val="00A32DCA"/>
    <w:rsid w:val="00A37AE2"/>
    <w:rsid w:val="00A436CB"/>
    <w:rsid w:val="00A44E92"/>
    <w:rsid w:val="00A4570C"/>
    <w:rsid w:val="00A45829"/>
    <w:rsid w:val="00A459E0"/>
    <w:rsid w:val="00A523D3"/>
    <w:rsid w:val="00A560E9"/>
    <w:rsid w:val="00A614D7"/>
    <w:rsid w:val="00A62FA1"/>
    <w:rsid w:val="00A6316F"/>
    <w:rsid w:val="00A6502F"/>
    <w:rsid w:val="00A672C4"/>
    <w:rsid w:val="00A72CE7"/>
    <w:rsid w:val="00A73682"/>
    <w:rsid w:val="00A77ED4"/>
    <w:rsid w:val="00A80320"/>
    <w:rsid w:val="00A8073C"/>
    <w:rsid w:val="00A84943"/>
    <w:rsid w:val="00A87F61"/>
    <w:rsid w:val="00A905EF"/>
    <w:rsid w:val="00A9322D"/>
    <w:rsid w:val="00A95CB2"/>
    <w:rsid w:val="00A96B25"/>
    <w:rsid w:val="00A976B3"/>
    <w:rsid w:val="00AA7B01"/>
    <w:rsid w:val="00AB0713"/>
    <w:rsid w:val="00AB0DC0"/>
    <w:rsid w:val="00AB4C36"/>
    <w:rsid w:val="00AB6001"/>
    <w:rsid w:val="00AB6CCA"/>
    <w:rsid w:val="00AB73FC"/>
    <w:rsid w:val="00AD6CAF"/>
    <w:rsid w:val="00AE4C16"/>
    <w:rsid w:val="00AE7261"/>
    <w:rsid w:val="00AE7394"/>
    <w:rsid w:val="00AF6A52"/>
    <w:rsid w:val="00AF6E01"/>
    <w:rsid w:val="00B06CAA"/>
    <w:rsid w:val="00B169A5"/>
    <w:rsid w:val="00B33FCB"/>
    <w:rsid w:val="00B35735"/>
    <w:rsid w:val="00B36E02"/>
    <w:rsid w:val="00B47102"/>
    <w:rsid w:val="00B47811"/>
    <w:rsid w:val="00B52D4B"/>
    <w:rsid w:val="00B7145E"/>
    <w:rsid w:val="00B73026"/>
    <w:rsid w:val="00B8091B"/>
    <w:rsid w:val="00B957DF"/>
    <w:rsid w:val="00B9768F"/>
    <w:rsid w:val="00BA1694"/>
    <w:rsid w:val="00BA25E8"/>
    <w:rsid w:val="00BA2804"/>
    <w:rsid w:val="00BA34CC"/>
    <w:rsid w:val="00BA5B19"/>
    <w:rsid w:val="00BA73A8"/>
    <w:rsid w:val="00BA7D0A"/>
    <w:rsid w:val="00BB6B9D"/>
    <w:rsid w:val="00BB7904"/>
    <w:rsid w:val="00BC2738"/>
    <w:rsid w:val="00BC32D9"/>
    <w:rsid w:val="00BC6981"/>
    <w:rsid w:val="00BD5887"/>
    <w:rsid w:val="00BD6664"/>
    <w:rsid w:val="00BE4A67"/>
    <w:rsid w:val="00BE5185"/>
    <w:rsid w:val="00BE5AAC"/>
    <w:rsid w:val="00BE7D6A"/>
    <w:rsid w:val="00C007F4"/>
    <w:rsid w:val="00C01047"/>
    <w:rsid w:val="00C02EF1"/>
    <w:rsid w:val="00C03282"/>
    <w:rsid w:val="00C04156"/>
    <w:rsid w:val="00C06256"/>
    <w:rsid w:val="00C0751E"/>
    <w:rsid w:val="00C10932"/>
    <w:rsid w:val="00C16D18"/>
    <w:rsid w:val="00C17E41"/>
    <w:rsid w:val="00C23645"/>
    <w:rsid w:val="00C26205"/>
    <w:rsid w:val="00C27BB7"/>
    <w:rsid w:val="00C37D32"/>
    <w:rsid w:val="00C40ECE"/>
    <w:rsid w:val="00C50CA3"/>
    <w:rsid w:val="00C510F1"/>
    <w:rsid w:val="00C51452"/>
    <w:rsid w:val="00C60D71"/>
    <w:rsid w:val="00C6762A"/>
    <w:rsid w:val="00C72678"/>
    <w:rsid w:val="00C74C27"/>
    <w:rsid w:val="00C75BED"/>
    <w:rsid w:val="00C76A86"/>
    <w:rsid w:val="00C76D62"/>
    <w:rsid w:val="00C82FD3"/>
    <w:rsid w:val="00C87038"/>
    <w:rsid w:val="00C8737F"/>
    <w:rsid w:val="00C906F5"/>
    <w:rsid w:val="00C91BD8"/>
    <w:rsid w:val="00C92BC1"/>
    <w:rsid w:val="00C9440B"/>
    <w:rsid w:val="00CA3577"/>
    <w:rsid w:val="00CA3615"/>
    <w:rsid w:val="00CA7039"/>
    <w:rsid w:val="00CA793C"/>
    <w:rsid w:val="00CB4B78"/>
    <w:rsid w:val="00CB65EB"/>
    <w:rsid w:val="00CC446D"/>
    <w:rsid w:val="00CC5100"/>
    <w:rsid w:val="00CC6D62"/>
    <w:rsid w:val="00CC7618"/>
    <w:rsid w:val="00CD1DD1"/>
    <w:rsid w:val="00CD2CF7"/>
    <w:rsid w:val="00CD41D7"/>
    <w:rsid w:val="00CE5ADE"/>
    <w:rsid w:val="00CF44CE"/>
    <w:rsid w:val="00CF4607"/>
    <w:rsid w:val="00CF5F38"/>
    <w:rsid w:val="00D0451C"/>
    <w:rsid w:val="00D04E80"/>
    <w:rsid w:val="00D07751"/>
    <w:rsid w:val="00D15C71"/>
    <w:rsid w:val="00D35A2A"/>
    <w:rsid w:val="00D420DD"/>
    <w:rsid w:val="00D4315D"/>
    <w:rsid w:val="00D51F3F"/>
    <w:rsid w:val="00D53250"/>
    <w:rsid w:val="00D55C49"/>
    <w:rsid w:val="00D6118C"/>
    <w:rsid w:val="00D64BCC"/>
    <w:rsid w:val="00D70DA8"/>
    <w:rsid w:val="00D721FC"/>
    <w:rsid w:val="00D732B5"/>
    <w:rsid w:val="00D7531B"/>
    <w:rsid w:val="00D76324"/>
    <w:rsid w:val="00D81683"/>
    <w:rsid w:val="00D8185D"/>
    <w:rsid w:val="00D85EEB"/>
    <w:rsid w:val="00D9108E"/>
    <w:rsid w:val="00D91C5F"/>
    <w:rsid w:val="00D92CEE"/>
    <w:rsid w:val="00D9426C"/>
    <w:rsid w:val="00D946C1"/>
    <w:rsid w:val="00DB29B8"/>
    <w:rsid w:val="00DB593B"/>
    <w:rsid w:val="00DD056F"/>
    <w:rsid w:val="00DD24A8"/>
    <w:rsid w:val="00DD3A0C"/>
    <w:rsid w:val="00DD3D36"/>
    <w:rsid w:val="00DD427A"/>
    <w:rsid w:val="00DD4AE9"/>
    <w:rsid w:val="00DE47FB"/>
    <w:rsid w:val="00DE4DA2"/>
    <w:rsid w:val="00DF5725"/>
    <w:rsid w:val="00E047AB"/>
    <w:rsid w:val="00E1351A"/>
    <w:rsid w:val="00E20C1B"/>
    <w:rsid w:val="00E2516F"/>
    <w:rsid w:val="00E25C5F"/>
    <w:rsid w:val="00E35E61"/>
    <w:rsid w:val="00E42138"/>
    <w:rsid w:val="00E44B6A"/>
    <w:rsid w:val="00E5667E"/>
    <w:rsid w:val="00E64897"/>
    <w:rsid w:val="00E70415"/>
    <w:rsid w:val="00E73C29"/>
    <w:rsid w:val="00E74A68"/>
    <w:rsid w:val="00E7610F"/>
    <w:rsid w:val="00E77B02"/>
    <w:rsid w:val="00E91F66"/>
    <w:rsid w:val="00E9258F"/>
    <w:rsid w:val="00E96B88"/>
    <w:rsid w:val="00EA0C07"/>
    <w:rsid w:val="00EA13EF"/>
    <w:rsid w:val="00EA51A2"/>
    <w:rsid w:val="00EB32CD"/>
    <w:rsid w:val="00EB45BF"/>
    <w:rsid w:val="00EB4C70"/>
    <w:rsid w:val="00EB511F"/>
    <w:rsid w:val="00EC1F5A"/>
    <w:rsid w:val="00EC3BCA"/>
    <w:rsid w:val="00EC7C8E"/>
    <w:rsid w:val="00EE079A"/>
    <w:rsid w:val="00EE238E"/>
    <w:rsid w:val="00EF71AF"/>
    <w:rsid w:val="00EF73E5"/>
    <w:rsid w:val="00F00B10"/>
    <w:rsid w:val="00F00C85"/>
    <w:rsid w:val="00F01C25"/>
    <w:rsid w:val="00F137B8"/>
    <w:rsid w:val="00F16CED"/>
    <w:rsid w:val="00F2684C"/>
    <w:rsid w:val="00F3080D"/>
    <w:rsid w:val="00F32232"/>
    <w:rsid w:val="00F35F8A"/>
    <w:rsid w:val="00F37483"/>
    <w:rsid w:val="00F41F74"/>
    <w:rsid w:val="00F449B8"/>
    <w:rsid w:val="00F5144E"/>
    <w:rsid w:val="00F524F3"/>
    <w:rsid w:val="00F56EBF"/>
    <w:rsid w:val="00F57D16"/>
    <w:rsid w:val="00F6184C"/>
    <w:rsid w:val="00F65DA6"/>
    <w:rsid w:val="00F71DF3"/>
    <w:rsid w:val="00F73514"/>
    <w:rsid w:val="00F738E6"/>
    <w:rsid w:val="00F75C7F"/>
    <w:rsid w:val="00F76B18"/>
    <w:rsid w:val="00F76C2E"/>
    <w:rsid w:val="00F7751F"/>
    <w:rsid w:val="00F800A7"/>
    <w:rsid w:val="00F83933"/>
    <w:rsid w:val="00F85FFA"/>
    <w:rsid w:val="00F877E0"/>
    <w:rsid w:val="00F87B5D"/>
    <w:rsid w:val="00F9071D"/>
    <w:rsid w:val="00F91F34"/>
    <w:rsid w:val="00F92B0F"/>
    <w:rsid w:val="00F93374"/>
    <w:rsid w:val="00F94A23"/>
    <w:rsid w:val="00F951A1"/>
    <w:rsid w:val="00FA075A"/>
    <w:rsid w:val="00FA08BF"/>
    <w:rsid w:val="00FB0A87"/>
    <w:rsid w:val="00FB0FA1"/>
    <w:rsid w:val="00FB1547"/>
    <w:rsid w:val="00FB2DF6"/>
    <w:rsid w:val="00FB4F54"/>
    <w:rsid w:val="00FB5FDC"/>
    <w:rsid w:val="00FB6EEE"/>
    <w:rsid w:val="00FC02D7"/>
    <w:rsid w:val="00FC1806"/>
    <w:rsid w:val="00FC35CD"/>
    <w:rsid w:val="00FC3601"/>
    <w:rsid w:val="00FC54B2"/>
    <w:rsid w:val="00FD4699"/>
    <w:rsid w:val="00FD7CFD"/>
    <w:rsid w:val="00FD7F4C"/>
    <w:rsid w:val="00FE09FA"/>
    <w:rsid w:val="00FE12E3"/>
    <w:rsid w:val="00FE34CF"/>
    <w:rsid w:val="00FE516E"/>
    <w:rsid w:val="00FE5F9D"/>
    <w:rsid w:val="00FF1CF1"/>
    <w:rsid w:val="00FF4D9C"/>
    <w:rsid w:val="00FF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3F24-5E52-41F5-89C8-647F6B60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3F"/>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4B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5661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 w:type="character" w:customStyle="1" w:styleId="ygrps-yiv-533504581gmail-textexposedshow">
    <w:name w:val="ygrps-yiv-533504581gmail-text_exposed_show"/>
    <w:basedOn w:val="DefaultParagraphFont"/>
    <w:rsid w:val="00C8737F"/>
  </w:style>
  <w:style w:type="character" w:customStyle="1" w:styleId="aqj">
    <w:name w:val="aqj"/>
    <w:basedOn w:val="DefaultParagraphFont"/>
    <w:rsid w:val="004D2F83"/>
  </w:style>
  <w:style w:type="paragraph" w:customStyle="1" w:styleId="editableblock">
    <w:name w:val="editableblock"/>
    <w:basedOn w:val="Normal"/>
    <w:rsid w:val="0019649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2113A"/>
  </w:style>
  <w:style w:type="paragraph" w:customStyle="1" w:styleId="paragraph">
    <w:name w:val="paragraph"/>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1351A"/>
  </w:style>
  <w:style w:type="character" w:customStyle="1" w:styleId="normaltextrun">
    <w:name w:val="normaltextrun"/>
    <w:basedOn w:val="DefaultParagraphFont"/>
    <w:rsid w:val="00E1351A"/>
  </w:style>
  <w:style w:type="character" w:customStyle="1" w:styleId="eop">
    <w:name w:val="eop"/>
    <w:basedOn w:val="DefaultParagraphFont"/>
    <w:rsid w:val="00E1351A"/>
  </w:style>
  <w:style w:type="paragraph" w:customStyle="1" w:styleId="listcontainerwrapper">
    <w:name w:val="listcontainerwrapper"/>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661E3"/>
    <w:rPr>
      <w:rFonts w:asciiTheme="majorHAnsi" w:eastAsiaTheme="majorEastAsia" w:hAnsiTheme="majorHAnsi" w:cstheme="majorBidi"/>
      <w:color w:val="1F4D78" w:themeColor="accent1" w:themeShade="7F"/>
    </w:rPr>
  </w:style>
  <w:style w:type="paragraph" w:styleId="HTMLAddress">
    <w:name w:val="HTML Address"/>
    <w:basedOn w:val="Normal"/>
    <w:link w:val="HTMLAddressChar"/>
    <w:uiPriority w:val="99"/>
    <w:semiHidden/>
    <w:unhideWhenUsed/>
    <w:rsid w:val="00585D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5D18"/>
    <w:rPr>
      <w:rFonts w:ascii="Times New Roman" w:eastAsia="Times New Roman" w:hAnsi="Times New Roman" w:cs="Times New Roman"/>
      <w:i/>
      <w:iCs/>
      <w:sz w:val="24"/>
      <w:szCs w:val="24"/>
    </w:rPr>
  </w:style>
  <w:style w:type="character" w:customStyle="1" w:styleId="x-el">
    <w:name w:val="x-el"/>
    <w:basedOn w:val="DefaultParagraphFont"/>
    <w:rsid w:val="00276A87"/>
  </w:style>
  <w:style w:type="character" w:customStyle="1" w:styleId="Heading4Char">
    <w:name w:val="Heading 4 Char"/>
    <w:basedOn w:val="DefaultParagraphFont"/>
    <w:link w:val="Heading4"/>
    <w:uiPriority w:val="9"/>
    <w:semiHidden/>
    <w:rsid w:val="00D64BCC"/>
    <w:rPr>
      <w:rFonts w:asciiTheme="majorHAnsi" w:eastAsiaTheme="majorEastAsia" w:hAnsiTheme="majorHAnsi" w:cstheme="majorBidi"/>
      <w:i/>
      <w:iCs/>
      <w:color w:val="2E74B5" w:themeColor="accent1" w:themeShade="BF"/>
    </w:rPr>
  </w:style>
  <w:style w:type="character" w:customStyle="1" w:styleId="jw-reset1">
    <w:name w:val="jw-reset1"/>
    <w:basedOn w:val="DefaultParagraphFont"/>
    <w:rsid w:val="00B169A5"/>
    <w:rPr>
      <w:rFonts w:ascii="Arial" w:hAnsi="Arial" w:cs="Arial" w:hint="default"/>
      <w:caps w:val="0"/>
      <w:sz w:val="24"/>
      <w:szCs w:val="24"/>
      <w:bdr w:val="none" w:sz="0" w:space="0" w:color="auto" w:frame="1"/>
      <w:shd w:val="clear" w:color="auto" w:fill="auto"/>
      <w:vertAlign w:val="baseline"/>
      <w:rtl w:val="0"/>
    </w:rPr>
  </w:style>
  <w:style w:type="character" w:styleId="HTMLCite">
    <w:name w:val="HTML Cite"/>
    <w:basedOn w:val="DefaultParagraphFont"/>
    <w:uiPriority w:val="99"/>
    <w:semiHidden/>
    <w:unhideWhenUsed/>
    <w:rsid w:val="00244296"/>
    <w:rPr>
      <w:i/>
      <w:iCs/>
    </w:rPr>
  </w:style>
  <w:style w:type="paragraph" w:styleId="z-TopofForm">
    <w:name w:val="HTML Top of Form"/>
    <w:basedOn w:val="Normal"/>
    <w:next w:val="Normal"/>
    <w:link w:val="z-TopofFormChar"/>
    <w:hidden/>
    <w:uiPriority w:val="99"/>
    <w:semiHidden/>
    <w:unhideWhenUsed/>
    <w:rsid w:val="002442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42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442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429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2860369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73010848">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164906270">
      <w:bodyDiv w:val="1"/>
      <w:marLeft w:val="0"/>
      <w:marRight w:val="0"/>
      <w:marTop w:val="0"/>
      <w:marBottom w:val="0"/>
      <w:divBdr>
        <w:top w:val="none" w:sz="0" w:space="0" w:color="auto"/>
        <w:left w:val="none" w:sz="0" w:space="0" w:color="auto"/>
        <w:bottom w:val="none" w:sz="0" w:space="0" w:color="auto"/>
        <w:right w:val="none" w:sz="0" w:space="0" w:color="auto"/>
      </w:divBdr>
    </w:div>
    <w:div w:id="17919688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38180701">
      <w:bodyDiv w:val="1"/>
      <w:marLeft w:val="0"/>
      <w:marRight w:val="0"/>
      <w:marTop w:val="0"/>
      <w:marBottom w:val="0"/>
      <w:divBdr>
        <w:top w:val="none" w:sz="0" w:space="0" w:color="auto"/>
        <w:left w:val="none" w:sz="0" w:space="0" w:color="auto"/>
        <w:bottom w:val="none" w:sz="0" w:space="0" w:color="auto"/>
        <w:right w:val="none" w:sz="0" w:space="0" w:color="auto"/>
      </w:divBdr>
    </w:div>
    <w:div w:id="252203048">
      <w:bodyDiv w:val="1"/>
      <w:marLeft w:val="0"/>
      <w:marRight w:val="0"/>
      <w:marTop w:val="0"/>
      <w:marBottom w:val="0"/>
      <w:divBdr>
        <w:top w:val="none" w:sz="0" w:space="0" w:color="auto"/>
        <w:left w:val="none" w:sz="0" w:space="0" w:color="auto"/>
        <w:bottom w:val="none" w:sz="0" w:space="0" w:color="auto"/>
        <w:right w:val="none" w:sz="0" w:space="0" w:color="auto"/>
      </w:divBdr>
    </w:div>
    <w:div w:id="278610670">
      <w:bodyDiv w:val="1"/>
      <w:marLeft w:val="0"/>
      <w:marRight w:val="0"/>
      <w:marTop w:val="0"/>
      <w:marBottom w:val="0"/>
      <w:divBdr>
        <w:top w:val="none" w:sz="0" w:space="0" w:color="auto"/>
        <w:left w:val="none" w:sz="0" w:space="0" w:color="auto"/>
        <w:bottom w:val="none" w:sz="0" w:space="0" w:color="auto"/>
        <w:right w:val="none" w:sz="0" w:space="0" w:color="auto"/>
      </w:divBdr>
    </w:div>
    <w:div w:id="282663740">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298465372">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37461774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16292036">
      <w:bodyDiv w:val="1"/>
      <w:marLeft w:val="0"/>
      <w:marRight w:val="0"/>
      <w:marTop w:val="0"/>
      <w:marBottom w:val="0"/>
      <w:divBdr>
        <w:top w:val="none" w:sz="0" w:space="0" w:color="auto"/>
        <w:left w:val="none" w:sz="0" w:space="0" w:color="auto"/>
        <w:bottom w:val="none" w:sz="0" w:space="0" w:color="auto"/>
        <w:right w:val="none" w:sz="0" w:space="0" w:color="auto"/>
      </w:divBdr>
      <w:divsChild>
        <w:div w:id="1037975887">
          <w:marLeft w:val="0"/>
          <w:marRight w:val="0"/>
          <w:marTop w:val="0"/>
          <w:marBottom w:val="0"/>
          <w:divBdr>
            <w:top w:val="none" w:sz="0" w:space="0" w:color="auto"/>
            <w:left w:val="none" w:sz="0" w:space="0" w:color="auto"/>
            <w:bottom w:val="none" w:sz="0" w:space="0" w:color="auto"/>
            <w:right w:val="none" w:sz="0" w:space="0" w:color="auto"/>
          </w:divBdr>
        </w:div>
        <w:div w:id="2056155744">
          <w:marLeft w:val="0"/>
          <w:marRight w:val="0"/>
          <w:marTop w:val="0"/>
          <w:marBottom w:val="0"/>
          <w:divBdr>
            <w:top w:val="none" w:sz="0" w:space="0" w:color="auto"/>
            <w:left w:val="none" w:sz="0" w:space="0" w:color="auto"/>
            <w:bottom w:val="none" w:sz="0" w:space="0" w:color="auto"/>
            <w:right w:val="none" w:sz="0" w:space="0" w:color="auto"/>
          </w:divBdr>
        </w:div>
      </w:divsChild>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48166487">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2497392">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26735916">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47513492">
      <w:bodyDiv w:val="1"/>
      <w:marLeft w:val="0"/>
      <w:marRight w:val="0"/>
      <w:marTop w:val="0"/>
      <w:marBottom w:val="0"/>
      <w:divBdr>
        <w:top w:val="none" w:sz="0" w:space="0" w:color="auto"/>
        <w:left w:val="none" w:sz="0" w:space="0" w:color="auto"/>
        <w:bottom w:val="none" w:sz="0" w:space="0" w:color="auto"/>
        <w:right w:val="none" w:sz="0" w:space="0" w:color="auto"/>
      </w:divBdr>
      <w:divsChild>
        <w:div w:id="453257944">
          <w:marLeft w:val="0"/>
          <w:marRight w:val="0"/>
          <w:marTop w:val="90"/>
          <w:marBottom w:val="540"/>
          <w:divBdr>
            <w:top w:val="none" w:sz="0" w:space="0" w:color="auto"/>
            <w:left w:val="none" w:sz="0" w:space="0" w:color="auto"/>
            <w:bottom w:val="none" w:sz="0" w:space="0" w:color="auto"/>
            <w:right w:val="none" w:sz="0" w:space="0" w:color="auto"/>
          </w:divBdr>
        </w:div>
      </w:divsChild>
    </w:div>
    <w:div w:id="650643375">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34010161">
      <w:bodyDiv w:val="1"/>
      <w:marLeft w:val="0"/>
      <w:marRight w:val="0"/>
      <w:marTop w:val="0"/>
      <w:marBottom w:val="0"/>
      <w:divBdr>
        <w:top w:val="none" w:sz="0" w:space="0" w:color="auto"/>
        <w:left w:val="none" w:sz="0" w:space="0" w:color="auto"/>
        <w:bottom w:val="none" w:sz="0" w:space="0" w:color="auto"/>
        <w:right w:val="none" w:sz="0" w:space="0" w:color="auto"/>
      </w:divBdr>
    </w:div>
    <w:div w:id="743331493">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2703371">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795294581">
      <w:bodyDiv w:val="1"/>
      <w:marLeft w:val="0"/>
      <w:marRight w:val="0"/>
      <w:marTop w:val="0"/>
      <w:marBottom w:val="0"/>
      <w:divBdr>
        <w:top w:val="none" w:sz="0" w:space="0" w:color="auto"/>
        <w:left w:val="none" w:sz="0" w:space="0" w:color="auto"/>
        <w:bottom w:val="none" w:sz="0" w:space="0" w:color="auto"/>
        <w:right w:val="none" w:sz="0" w:space="0" w:color="auto"/>
      </w:divBdr>
    </w:div>
    <w:div w:id="839853729">
      <w:bodyDiv w:val="1"/>
      <w:marLeft w:val="0"/>
      <w:marRight w:val="0"/>
      <w:marTop w:val="0"/>
      <w:marBottom w:val="0"/>
      <w:divBdr>
        <w:top w:val="none" w:sz="0" w:space="0" w:color="auto"/>
        <w:left w:val="none" w:sz="0" w:space="0" w:color="auto"/>
        <w:bottom w:val="none" w:sz="0" w:space="0" w:color="auto"/>
        <w:right w:val="none" w:sz="0" w:space="0" w:color="auto"/>
      </w:divBdr>
    </w:div>
    <w:div w:id="857238240">
      <w:bodyDiv w:val="1"/>
      <w:marLeft w:val="0"/>
      <w:marRight w:val="0"/>
      <w:marTop w:val="0"/>
      <w:marBottom w:val="0"/>
      <w:divBdr>
        <w:top w:val="none" w:sz="0" w:space="0" w:color="auto"/>
        <w:left w:val="none" w:sz="0" w:space="0" w:color="auto"/>
        <w:bottom w:val="none" w:sz="0" w:space="0" w:color="auto"/>
        <w:right w:val="none" w:sz="0" w:space="0" w:color="auto"/>
      </w:divBdr>
      <w:divsChild>
        <w:div w:id="1115102128">
          <w:marLeft w:val="0"/>
          <w:marRight w:val="0"/>
          <w:marTop w:val="0"/>
          <w:marBottom w:val="0"/>
          <w:divBdr>
            <w:top w:val="none" w:sz="0" w:space="0" w:color="auto"/>
            <w:left w:val="none" w:sz="0" w:space="0" w:color="auto"/>
            <w:bottom w:val="none" w:sz="0" w:space="0" w:color="auto"/>
            <w:right w:val="none" w:sz="0" w:space="0" w:color="auto"/>
          </w:divBdr>
          <w:divsChild>
            <w:div w:id="648293274">
              <w:marLeft w:val="0"/>
              <w:marRight w:val="0"/>
              <w:marTop w:val="0"/>
              <w:marBottom w:val="0"/>
              <w:divBdr>
                <w:top w:val="none" w:sz="0" w:space="0" w:color="auto"/>
                <w:left w:val="none" w:sz="0" w:space="0" w:color="auto"/>
                <w:bottom w:val="none" w:sz="0" w:space="0" w:color="auto"/>
                <w:right w:val="none" w:sz="0" w:space="0" w:color="auto"/>
              </w:divBdr>
              <w:divsChild>
                <w:div w:id="499547972">
                  <w:marLeft w:val="0"/>
                  <w:marRight w:val="0"/>
                  <w:marTop w:val="0"/>
                  <w:marBottom w:val="0"/>
                  <w:divBdr>
                    <w:top w:val="none" w:sz="0" w:space="0" w:color="auto"/>
                    <w:left w:val="none" w:sz="0" w:space="0" w:color="auto"/>
                    <w:bottom w:val="none" w:sz="0" w:space="0" w:color="auto"/>
                    <w:right w:val="none" w:sz="0" w:space="0" w:color="auto"/>
                  </w:divBdr>
                  <w:divsChild>
                    <w:div w:id="457341217">
                      <w:marLeft w:val="0"/>
                      <w:marRight w:val="0"/>
                      <w:marTop w:val="0"/>
                      <w:marBottom w:val="0"/>
                      <w:divBdr>
                        <w:top w:val="none" w:sz="0" w:space="0" w:color="auto"/>
                        <w:left w:val="none" w:sz="0" w:space="0" w:color="auto"/>
                        <w:bottom w:val="none" w:sz="0" w:space="0" w:color="auto"/>
                        <w:right w:val="none" w:sz="0" w:space="0" w:color="auto"/>
                      </w:divBdr>
                      <w:divsChild>
                        <w:div w:id="622034920">
                          <w:marLeft w:val="0"/>
                          <w:marRight w:val="0"/>
                          <w:marTop w:val="0"/>
                          <w:marBottom w:val="0"/>
                          <w:divBdr>
                            <w:top w:val="none" w:sz="0" w:space="0" w:color="auto"/>
                            <w:left w:val="none" w:sz="0" w:space="0" w:color="auto"/>
                            <w:bottom w:val="none" w:sz="0" w:space="0" w:color="auto"/>
                            <w:right w:val="none" w:sz="0" w:space="0" w:color="auto"/>
                          </w:divBdr>
                          <w:divsChild>
                            <w:div w:id="2049867626">
                              <w:marLeft w:val="0"/>
                              <w:marRight w:val="0"/>
                              <w:marTop w:val="0"/>
                              <w:marBottom w:val="300"/>
                              <w:divBdr>
                                <w:top w:val="none" w:sz="0" w:space="0" w:color="auto"/>
                                <w:left w:val="none" w:sz="0" w:space="0" w:color="auto"/>
                                <w:bottom w:val="none" w:sz="0" w:space="0" w:color="auto"/>
                                <w:right w:val="none" w:sz="0" w:space="0" w:color="auto"/>
                              </w:divBdr>
                              <w:divsChild>
                                <w:div w:id="1341855842">
                                  <w:marLeft w:val="0"/>
                                  <w:marRight w:val="0"/>
                                  <w:marTop w:val="0"/>
                                  <w:marBottom w:val="0"/>
                                  <w:divBdr>
                                    <w:top w:val="none" w:sz="0" w:space="0" w:color="auto"/>
                                    <w:left w:val="none" w:sz="0" w:space="0" w:color="auto"/>
                                    <w:bottom w:val="none" w:sz="0" w:space="0" w:color="auto"/>
                                    <w:right w:val="none" w:sz="0" w:space="0" w:color="auto"/>
                                  </w:divBdr>
                                  <w:divsChild>
                                    <w:div w:id="836533412">
                                      <w:marLeft w:val="0"/>
                                      <w:marRight w:val="0"/>
                                      <w:marTop w:val="0"/>
                                      <w:marBottom w:val="0"/>
                                      <w:divBdr>
                                        <w:top w:val="none" w:sz="0" w:space="0" w:color="auto"/>
                                        <w:left w:val="none" w:sz="0" w:space="0" w:color="auto"/>
                                        <w:bottom w:val="none" w:sz="0" w:space="0" w:color="auto"/>
                                        <w:right w:val="none" w:sz="0" w:space="0" w:color="auto"/>
                                      </w:divBdr>
                                    </w:div>
                                    <w:div w:id="633873222">
                                      <w:marLeft w:val="0"/>
                                      <w:marRight w:val="0"/>
                                      <w:marTop w:val="0"/>
                                      <w:marBottom w:val="0"/>
                                      <w:divBdr>
                                        <w:top w:val="none" w:sz="0" w:space="0" w:color="auto"/>
                                        <w:left w:val="none" w:sz="0" w:space="0" w:color="auto"/>
                                        <w:bottom w:val="none" w:sz="0" w:space="0" w:color="auto"/>
                                        <w:right w:val="none" w:sz="0" w:space="0" w:color="auto"/>
                                      </w:divBdr>
                                      <w:divsChild>
                                        <w:div w:id="5262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49764">
                  <w:marLeft w:val="0"/>
                  <w:marRight w:val="0"/>
                  <w:marTop w:val="0"/>
                  <w:marBottom w:val="300"/>
                  <w:divBdr>
                    <w:top w:val="none" w:sz="0" w:space="0" w:color="auto"/>
                    <w:left w:val="none" w:sz="0" w:space="0" w:color="auto"/>
                    <w:bottom w:val="none" w:sz="0" w:space="0" w:color="auto"/>
                    <w:right w:val="none" w:sz="0" w:space="0" w:color="auto"/>
                  </w:divBdr>
                  <w:divsChild>
                    <w:div w:id="591545173">
                      <w:marLeft w:val="0"/>
                      <w:marRight w:val="0"/>
                      <w:marTop w:val="0"/>
                      <w:marBottom w:val="0"/>
                      <w:divBdr>
                        <w:top w:val="none" w:sz="0" w:space="0" w:color="auto"/>
                        <w:left w:val="none" w:sz="0" w:space="0" w:color="auto"/>
                        <w:bottom w:val="none" w:sz="0" w:space="0" w:color="auto"/>
                        <w:right w:val="none" w:sz="0" w:space="0" w:color="auto"/>
                      </w:divBdr>
                      <w:divsChild>
                        <w:div w:id="475730993">
                          <w:marLeft w:val="0"/>
                          <w:marRight w:val="0"/>
                          <w:marTop w:val="0"/>
                          <w:marBottom w:val="0"/>
                          <w:divBdr>
                            <w:top w:val="none" w:sz="0" w:space="0" w:color="auto"/>
                            <w:left w:val="none" w:sz="0" w:space="0" w:color="auto"/>
                            <w:bottom w:val="none" w:sz="0" w:space="0" w:color="auto"/>
                            <w:right w:val="none" w:sz="0" w:space="0" w:color="auto"/>
                          </w:divBdr>
                          <w:divsChild>
                            <w:div w:id="1222058667">
                              <w:marLeft w:val="0"/>
                              <w:marRight w:val="0"/>
                              <w:marTop w:val="0"/>
                              <w:marBottom w:val="0"/>
                              <w:divBdr>
                                <w:top w:val="none" w:sz="0" w:space="0" w:color="auto"/>
                                <w:left w:val="none" w:sz="0" w:space="0" w:color="auto"/>
                                <w:bottom w:val="none" w:sz="0" w:space="0" w:color="auto"/>
                                <w:right w:val="none" w:sz="0" w:space="0" w:color="auto"/>
                              </w:divBdr>
                              <w:divsChild>
                                <w:div w:id="848325394">
                                  <w:marLeft w:val="0"/>
                                  <w:marRight w:val="0"/>
                                  <w:marTop w:val="0"/>
                                  <w:marBottom w:val="0"/>
                                  <w:divBdr>
                                    <w:top w:val="none" w:sz="0" w:space="0" w:color="auto"/>
                                    <w:left w:val="none" w:sz="0" w:space="0" w:color="auto"/>
                                    <w:bottom w:val="none" w:sz="0" w:space="0" w:color="auto"/>
                                    <w:right w:val="none" w:sz="0" w:space="0" w:color="auto"/>
                                  </w:divBdr>
                                  <w:divsChild>
                                    <w:div w:id="1815222987">
                                      <w:marLeft w:val="0"/>
                                      <w:marRight w:val="0"/>
                                      <w:marTop w:val="0"/>
                                      <w:marBottom w:val="0"/>
                                      <w:divBdr>
                                        <w:top w:val="none" w:sz="0" w:space="0" w:color="auto"/>
                                        <w:left w:val="none" w:sz="0" w:space="0" w:color="auto"/>
                                        <w:bottom w:val="none" w:sz="0" w:space="0" w:color="auto"/>
                                        <w:right w:val="none" w:sz="0" w:space="0" w:color="auto"/>
                                      </w:divBdr>
                                      <w:divsChild>
                                        <w:div w:id="945581276">
                                          <w:marLeft w:val="0"/>
                                          <w:marRight w:val="0"/>
                                          <w:marTop w:val="0"/>
                                          <w:marBottom w:val="0"/>
                                          <w:divBdr>
                                            <w:top w:val="none" w:sz="0" w:space="0" w:color="auto"/>
                                            <w:left w:val="none" w:sz="0" w:space="0" w:color="auto"/>
                                            <w:bottom w:val="none" w:sz="0" w:space="0" w:color="auto"/>
                                            <w:right w:val="none" w:sz="0" w:space="0" w:color="auto"/>
                                          </w:divBdr>
                                          <w:divsChild>
                                            <w:div w:id="2126848444">
                                              <w:marLeft w:val="0"/>
                                              <w:marRight w:val="0"/>
                                              <w:marTop w:val="0"/>
                                              <w:marBottom w:val="0"/>
                                              <w:divBdr>
                                                <w:top w:val="none" w:sz="0" w:space="0" w:color="auto"/>
                                                <w:left w:val="none" w:sz="0" w:space="0" w:color="auto"/>
                                                <w:bottom w:val="none" w:sz="0" w:space="0" w:color="auto"/>
                                                <w:right w:val="none" w:sz="0" w:space="0" w:color="auto"/>
                                              </w:divBdr>
                                              <w:divsChild>
                                                <w:div w:id="955480764">
                                                  <w:marLeft w:val="0"/>
                                                  <w:marRight w:val="0"/>
                                                  <w:marTop w:val="0"/>
                                                  <w:marBottom w:val="0"/>
                                                  <w:divBdr>
                                                    <w:top w:val="none" w:sz="0" w:space="0" w:color="auto"/>
                                                    <w:left w:val="none" w:sz="0" w:space="0" w:color="auto"/>
                                                    <w:bottom w:val="none" w:sz="0" w:space="0" w:color="auto"/>
                                                    <w:right w:val="none" w:sz="0" w:space="0" w:color="auto"/>
                                                  </w:divBdr>
                                                  <w:divsChild>
                                                    <w:div w:id="1870024234">
                                                      <w:marLeft w:val="0"/>
                                                      <w:marRight w:val="0"/>
                                                      <w:marTop w:val="0"/>
                                                      <w:marBottom w:val="0"/>
                                                      <w:divBdr>
                                                        <w:top w:val="none" w:sz="0" w:space="0" w:color="auto"/>
                                                        <w:left w:val="none" w:sz="0" w:space="0" w:color="auto"/>
                                                        <w:bottom w:val="none" w:sz="0" w:space="0" w:color="auto"/>
                                                        <w:right w:val="none" w:sz="0" w:space="0" w:color="auto"/>
                                                      </w:divBdr>
                                                    </w:div>
                                                  </w:divsChild>
                                                </w:div>
                                                <w:div w:id="1712804034">
                                                  <w:marLeft w:val="0"/>
                                                  <w:marRight w:val="0"/>
                                                  <w:marTop w:val="0"/>
                                                  <w:marBottom w:val="0"/>
                                                  <w:divBdr>
                                                    <w:top w:val="none" w:sz="0" w:space="0" w:color="auto"/>
                                                    <w:left w:val="none" w:sz="0" w:space="0" w:color="auto"/>
                                                    <w:bottom w:val="none" w:sz="0" w:space="0" w:color="auto"/>
                                                    <w:right w:val="none" w:sz="0" w:space="0" w:color="auto"/>
                                                  </w:divBdr>
                                                  <w:divsChild>
                                                    <w:div w:id="1267423791">
                                                      <w:marLeft w:val="0"/>
                                                      <w:marRight w:val="0"/>
                                                      <w:marTop w:val="0"/>
                                                      <w:marBottom w:val="0"/>
                                                      <w:divBdr>
                                                        <w:top w:val="none" w:sz="0" w:space="0" w:color="auto"/>
                                                        <w:left w:val="none" w:sz="0" w:space="0" w:color="auto"/>
                                                        <w:bottom w:val="none" w:sz="0" w:space="0" w:color="auto"/>
                                                        <w:right w:val="none" w:sz="0" w:space="0" w:color="auto"/>
                                                      </w:divBdr>
                                                      <w:divsChild>
                                                        <w:div w:id="5190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00535">
                                                  <w:marLeft w:val="-15"/>
                                                  <w:marRight w:val="-15"/>
                                                  <w:marTop w:val="0"/>
                                                  <w:marBottom w:val="0"/>
                                                  <w:divBdr>
                                                    <w:top w:val="none" w:sz="0" w:space="0" w:color="auto"/>
                                                    <w:left w:val="none" w:sz="0" w:space="0" w:color="auto"/>
                                                    <w:bottom w:val="none" w:sz="0" w:space="0" w:color="auto"/>
                                                    <w:right w:val="none" w:sz="0" w:space="0" w:color="auto"/>
                                                  </w:divBdr>
                                                </w:div>
                                                <w:div w:id="1687437010">
                                                  <w:marLeft w:val="0"/>
                                                  <w:marRight w:val="0"/>
                                                  <w:marTop w:val="0"/>
                                                  <w:marBottom w:val="0"/>
                                                  <w:divBdr>
                                                    <w:top w:val="none" w:sz="0" w:space="0" w:color="auto"/>
                                                    <w:left w:val="none" w:sz="0" w:space="0" w:color="auto"/>
                                                    <w:bottom w:val="none" w:sz="0" w:space="0" w:color="auto"/>
                                                    <w:right w:val="none" w:sz="0" w:space="0" w:color="auto"/>
                                                  </w:divBdr>
                                                </w:div>
                                                <w:div w:id="1583025053">
                                                  <w:marLeft w:val="0"/>
                                                  <w:marRight w:val="0"/>
                                                  <w:marTop w:val="0"/>
                                                  <w:marBottom w:val="0"/>
                                                  <w:divBdr>
                                                    <w:top w:val="none" w:sz="0" w:space="0" w:color="auto"/>
                                                    <w:left w:val="none" w:sz="0" w:space="0" w:color="auto"/>
                                                    <w:bottom w:val="none" w:sz="0" w:space="0" w:color="auto"/>
                                                    <w:right w:val="none" w:sz="0" w:space="0" w:color="auto"/>
                                                  </w:divBdr>
                                                  <w:divsChild>
                                                    <w:div w:id="1065646941">
                                                      <w:marLeft w:val="0"/>
                                                      <w:marRight w:val="0"/>
                                                      <w:marTop w:val="0"/>
                                                      <w:marBottom w:val="0"/>
                                                      <w:divBdr>
                                                        <w:top w:val="none" w:sz="0" w:space="0" w:color="auto"/>
                                                        <w:left w:val="none" w:sz="0" w:space="0" w:color="auto"/>
                                                        <w:bottom w:val="none" w:sz="0" w:space="0" w:color="auto"/>
                                                        <w:right w:val="none" w:sz="0" w:space="0" w:color="auto"/>
                                                      </w:divBdr>
                                                      <w:divsChild>
                                                        <w:div w:id="1159034179">
                                                          <w:marLeft w:val="0"/>
                                                          <w:marRight w:val="0"/>
                                                          <w:marTop w:val="0"/>
                                                          <w:marBottom w:val="0"/>
                                                          <w:divBdr>
                                                            <w:top w:val="none" w:sz="0" w:space="0" w:color="auto"/>
                                                            <w:left w:val="none" w:sz="0" w:space="0" w:color="auto"/>
                                                            <w:bottom w:val="none" w:sz="0" w:space="0" w:color="auto"/>
                                                            <w:right w:val="none" w:sz="0" w:space="0" w:color="auto"/>
                                                          </w:divBdr>
                                                          <w:divsChild>
                                                            <w:div w:id="663704150">
                                                              <w:marLeft w:val="0"/>
                                                              <w:marRight w:val="0"/>
                                                              <w:marTop w:val="0"/>
                                                              <w:marBottom w:val="0"/>
                                                              <w:divBdr>
                                                                <w:top w:val="none" w:sz="0" w:space="0" w:color="auto"/>
                                                                <w:left w:val="none" w:sz="0" w:space="0" w:color="auto"/>
                                                                <w:bottom w:val="none" w:sz="0" w:space="0" w:color="auto"/>
                                                                <w:right w:val="none" w:sz="0" w:space="0" w:color="auto"/>
                                                              </w:divBdr>
                                                              <w:divsChild>
                                                                <w:div w:id="260796796">
                                                                  <w:marLeft w:val="0"/>
                                                                  <w:marRight w:val="0"/>
                                                                  <w:marTop w:val="0"/>
                                                                  <w:marBottom w:val="0"/>
                                                                  <w:divBdr>
                                                                    <w:top w:val="none" w:sz="0" w:space="0" w:color="auto"/>
                                                                    <w:left w:val="none" w:sz="0" w:space="0" w:color="auto"/>
                                                                    <w:bottom w:val="none" w:sz="0" w:space="0" w:color="auto"/>
                                                                    <w:right w:val="none" w:sz="0" w:space="0" w:color="auto"/>
                                                                  </w:divBdr>
                                                                </w:div>
                                                                <w:div w:id="10166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6594">
                                                      <w:marLeft w:val="0"/>
                                                      <w:marRight w:val="0"/>
                                                      <w:marTop w:val="0"/>
                                                      <w:marBottom w:val="0"/>
                                                      <w:divBdr>
                                                        <w:top w:val="none" w:sz="0" w:space="0" w:color="auto"/>
                                                        <w:left w:val="none" w:sz="0" w:space="0" w:color="auto"/>
                                                        <w:bottom w:val="none" w:sz="0" w:space="0" w:color="auto"/>
                                                        <w:right w:val="none" w:sz="0" w:space="0" w:color="auto"/>
                                                      </w:divBdr>
                                                      <w:divsChild>
                                                        <w:div w:id="1122110092">
                                                          <w:marLeft w:val="0"/>
                                                          <w:marRight w:val="0"/>
                                                          <w:marTop w:val="0"/>
                                                          <w:marBottom w:val="0"/>
                                                          <w:divBdr>
                                                            <w:top w:val="none" w:sz="0" w:space="0" w:color="auto"/>
                                                            <w:left w:val="none" w:sz="0" w:space="0" w:color="auto"/>
                                                            <w:bottom w:val="none" w:sz="0" w:space="0" w:color="auto"/>
                                                            <w:right w:val="none" w:sz="0" w:space="0" w:color="auto"/>
                                                          </w:divBdr>
                                                        </w:div>
                                                        <w:div w:id="475148837">
                                                          <w:marLeft w:val="0"/>
                                                          <w:marRight w:val="0"/>
                                                          <w:marTop w:val="0"/>
                                                          <w:marBottom w:val="0"/>
                                                          <w:divBdr>
                                                            <w:top w:val="none" w:sz="0" w:space="0" w:color="auto"/>
                                                            <w:left w:val="none" w:sz="0" w:space="0" w:color="auto"/>
                                                            <w:bottom w:val="none" w:sz="0" w:space="0" w:color="auto"/>
                                                            <w:right w:val="none" w:sz="0" w:space="0" w:color="auto"/>
                                                          </w:divBdr>
                                                        </w:div>
                                                        <w:div w:id="992870757">
                                                          <w:marLeft w:val="0"/>
                                                          <w:marRight w:val="0"/>
                                                          <w:marTop w:val="0"/>
                                                          <w:marBottom w:val="0"/>
                                                          <w:divBdr>
                                                            <w:top w:val="none" w:sz="0" w:space="0" w:color="auto"/>
                                                            <w:left w:val="none" w:sz="0" w:space="0" w:color="auto"/>
                                                            <w:bottom w:val="none" w:sz="0" w:space="0" w:color="auto"/>
                                                            <w:right w:val="none" w:sz="0" w:space="0" w:color="auto"/>
                                                          </w:divBdr>
                                                        </w:div>
                                                        <w:div w:id="2068411718">
                                                          <w:marLeft w:val="0"/>
                                                          <w:marRight w:val="0"/>
                                                          <w:marTop w:val="0"/>
                                                          <w:marBottom w:val="0"/>
                                                          <w:divBdr>
                                                            <w:top w:val="none" w:sz="0" w:space="0" w:color="auto"/>
                                                            <w:left w:val="none" w:sz="0" w:space="0" w:color="auto"/>
                                                            <w:bottom w:val="none" w:sz="0" w:space="0" w:color="auto"/>
                                                            <w:right w:val="none" w:sz="0" w:space="0" w:color="auto"/>
                                                          </w:divBdr>
                                                        </w:div>
                                                        <w:div w:id="363212155">
                                                          <w:marLeft w:val="180"/>
                                                          <w:marRight w:val="180"/>
                                                          <w:marTop w:val="0"/>
                                                          <w:marBottom w:val="0"/>
                                                          <w:divBdr>
                                                            <w:top w:val="none" w:sz="0" w:space="0" w:color="auto"/>
                                                            <w:left w:val="none" w:sz="0" w:space="0" w:color="auto"/>
                                                            <w:bottom w:val="none" w:sz="0" w:space="0" w:color="auto"/>
                                                            <w:right w:val="none" w:sz="0" w:space="0" w:color="auto"/>
                                                          </w:divBdr>
                                                          <w:divsChild>
                                                            <w:div w:id="1119759220">
                                                              <w:marLeft w:val="0"/>
                                                              <w:marRight w:val="0"/>
                                                              <w:marTop w:val="0"/>
                                                              <w:marBottom w:val="0"/>
                                                              <w:divBdr>
                                                                <w:top w:val="none" w:sz="0" w:space="0" w:color="auto"/>
                                                                <w:left w:val="none" w:sz="0" w:space="0" w:color="auto"/>
                                                                <w:bottom w:val="none" w:sz="0" w:space="0" w:color="auto"/>
                                                                <w:right w:val="none" w:sz="0" w:space="0" w:color="auto"/>
                                                              </w:divBdr>
                                                              <w:divsChild>
                                                                <w:div w:id="773090325">
                                                                  <w:marLeft w:val="0"/>
                                                                  <w:marRight w:val="0"/>
                                                                  <w:marTop w:val="0"/>
                                                                  <w:marBottom w:val="0"/>
                                                                  <w:divBdr>
                                                                    <w:top w:val="none" w:sz="0" w:space="0" w:color="auto"/>
                                                                    <w:left w:val="none" w:sz="0" w:space="0" w:color="auto"/>
                                                                    <w:bottom w:val="none" w:sz="0" w:space="0" w:color="auto"/>
                                                                    <w:right w:val="none" w:sz="0" w:space="0" w:color="auto"/>
                                                                  </w:divBdr>
                                                                </w:div>
                                                                <w:div w:id="388698064">
                                                                  <w:marLeft w:val="0"/>
                                                                  <w:marRight w:val="0"/>
                                                                  <w:marTop w:val="0"/>
                                                                  <w:marBottom w:val="0"/>
                                                                  <w:divBdr>
                                                                    <w:top w:val="none" w:sz="0" w:space="0" w:color="auto"/>
                                                                    <w:left w:val="none" w:sz="0" w:space="0" w:color="auto"/>
                                                                    <w:bottom w:val="none" w:sz="0" w:space="0" w:color="auto"/>
                                                                    <w:right w:val="none" w:sz="0" w:space="0" w:color="auto"/>
                                                                  </w:divBdr>
                                                                </w:div>
                                                                <w:div w:id="617952780">
                                                                  <w:marLeft w:val="0"/>
                                                                  <w:marRight w:val="0"/>
                                                                  <w:marTop w:val="0"/>
                                                                  <w:marBottom w:val="0"/>
                                                                  <w:divBdr>
                                                                    <w:top w:val="none" w:sz="0" w:space="0" w:color="auto"/>
                                                                    <w:left w:val="none" w:sz="0" w:space="0" w:color="auto"/>
                                                                    <w:bottom w:val="none" w:sz="0" w:space="0" w:color="auto"/>
                                                                    <w:right w:val="none" w:sz="0" w:space="0" w:color="auto"/>
                                                                  </w:divBdr>
                                                                </w:div>
                                                                <w:div w:id="2103333210">
                                                                  <w:marLeft w:val="0"/>
                                                                  <w:marRight w:val="0"/>
                                                                  <w:marTop w:val="0"/>
                                                                  <w:marBottom w:val="0"/>
                                                                  <w:divBdr>
                                                                    <w:top w:val="none" w:sz="0" w:space="0" w:color="auto"/>
                                                                    <w:left w:val="none" w:sz="0" w:space="0" w:color="auto"/>
                                                                    <w:bottom w:val="none" w:sz="0" w:space="0" w:color="auto"/>
                                                                    <w:right w:val="none" w:sz="0" w:space="0" w:color="auto"/>
                                                                  </w:divBdr>
                                                                </w:div>
                                                                <w:div w:id="2118212395">
                                                                  <w:marLeft w:val="0"/>
                                                                  <w:marRight w:val="0"/>
                                                                  <w:marTop w:val="0"/>
                                                                  <w:marBottom w:val="0"/>
                                                                  <w:divBdr>
                                                                    <w:top w:val="none" w:sz="0" w:space="0" w:color="auto"/>
                                                                    <w:left w:val="none" w:sz="0" w:space="0" w:color="auto"/>
                                                                    <w:bottom w:val="none" w:sz="0" w:space="0" w:color="auto"/>
                                                                    <w:right w:val="none" w:sz="0" w:space="0" w:color="auto"/>
                                                                  </w:divBdr>
                                                                </w:div>
                                                                <w:div w:id="461001031">
                                                                  <w:marLeft w:val="0"/>
                                                                  <w:marRight w:val="0"/>
                                                                  <w:marTop w:val="0"/>
                                                                  <w:marBottom w:val="0"/>
                                                                  <w:divBdr>
                                                                    <w:top w:val="none" w:sz="0" w:space="0" w:color="auto"/>
                                                                    <w:left w:val="none" w:sz="0" w:space="0" w:color="auto"/>
                                                                    <w:bottom w:val="none" w:sz="0" w:space="0" w:color="auto"/>
                                                                    <w:right w:val="none" w:sz="0" w:space="0" w:color="auto"/>
                                                                  </w:divBdr>
                                                                </w:div>
                                                                <w:div w:id="1071543067">
                                                                  <w:marLeft w:val="0"/>
                                                                  <w:marRight w:val="0"/>
                                                                  <w:marTop w:val="0"/>
                                                                  <w:marBottom w:val="0"/>
                                                                  <w:divBdr>
                                                                    <w:top w:val="none" w:sz="0" w:space="0" w:color="auto"/>
                                                                    <w:left w:val="none" w:sz="0" w:space="0" w:color="auto"/>
                                                                    <w:bottom w:val="none" w:sz="0" w:space="0" w:color="auto"/>
                                                                    <w:right w:val="none" w:sz="0" w:space="0" w:color="auto"/>
                                                                  </w:divBdr>
                                                                </w:div>
                                                                <w:div w:id="1674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3475">
                                      <w:marLeft w:val="0"/>
                                      <w:marRight w:val="0"/>
                                      <w:marTop w:val="0"/>
                                      <w:marBottom w:val="300"/>
                                      <w:divBdr>
                                        <w:top w:val="none" w:sz="0" w:space="0" w:color="auto"/>
                                        <w:left w:val="none" w:sz="0" w:space="0" w:color="auto"/>
                                        <w:bottom w:val="none" w:sz="0" w:space="0" w:color="auto"/>
                                        <w:right w:val="none" w:sz="0" w:space="0" w:color="auto"/>
                                      </w:divBdr>
                                      <w:divsChild>
                                        <w:div w:id="1824852898">
                                          <w:marLeft w:val="0"/>
                                          <w:marRight w:val="0"/>
                                          <w:marTop w:val="0"/>
                                          <w:marBottom w:val="0"/>
                                          <w:divBdr>
                                            <w:top w:val="none" w:sz="0" w:space="0" w:color="auto"/>
                                            <w:left w:val="none" w:sz="0" w:space="0" w:color="auto"/>
                                            <w:bottom w:val="none" w:sz="0" w:space="0" w:color="auto"/>
                                            <w:right w:val="none" w:sz="0" w:space="0" w:color="auto"/>
                                          </w:divBdr>
                                        </w:div>
                                        <w:div w:id="15208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705025">
      <w:bodyDiv w:val="1"/>
      <w:marLeft w:val="0"/>
      <w:marRight w:val="0"/>
      <w:marTop w:val="0"/>
      <w:marBottom w:val="0"/>
      <w:divBdr>
        <w:top w:val="none" w:sz="0" w:space="0" w:color="auto"/>
        <w:left w:val="none" w:sz="0" w:space="0" w:color="auto"/>
        <w:bottom w:val="none" w:sz="0" w:space="0" w:color="auto"/>
        <w:right w:val="none" w:sz="0" w:space="0" w:color="auto"/>
      </w:divBdr>
      <w:divsChild>
        <w:div w:id="356393941">
          <w:marLeft w:val="0"/>
          <w:marRight w:val="0"/>
          <w:marTop w:val="0"/>
          <w:marBottom w:val="0"/>
          <w:divBdr>
            <w:top w:val="none" w:sz="0" w:space="0" w:color="auto"/>
            <w:left w:val="none" w:sz="0" w:space="0" w:color="auto"/>
            <w:bottom w:val="none" w:sz="0" w:space="0" w:color="auto"/>
            <w:right w:val="none" w:sz="0" w:space="0" w:color="auto"/>
          </w:divBdr>
        </w:div>
      </w:divsChild>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11429243">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974674730">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19939637">
      <w:bodyDiv w:val="1"/>
      <w:marLeft w:val="0"/>
      <w:marRight w:val="0"/>
      <w:marTop w:val="0"/>
      <w:marBottom w:val="0"/>
      <w:divBdr>
        <w:top w:val="none" w:sz="0" w:space="0" w:color="auto"/>
        <w:left w:val="none" w:sz="0" w:space="0" w:color="auto"/>
        <w:bottom w:val="none" w:sz="0" w:space="0" w:color="auto"/>
        <w:right w:val="none" w:sz="0" w:space="0" w:color="auto"/>
      </w:divBdr>
    </w:div>
    <w:div w:id="1070925798">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4478292">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06474107">
      <w:bodyDiv w:val="1"/>
      <w:marLeft w:val="0"/>
      <w:marRight w:val="0"/>
      <w:marTop w:val="0"/>
      <w:marBottom w:val="0"/>
      <w:divBdr>
        <w:top w:val="none" w:sz="0" w:space="0" w:color="auto"/>
        <w:left w:val="none" w:sz="0" w:space="0" w:color="auto"/>
        <w:bottom w:val="none" w:sz="0" w:space="0" w:color="auto"/>
        <w:right w:val="none" w:sz="0" w:space="0" w:color="auto"/>
      </w:divBdr>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389110035">
      <w:bodyDiv w:val="1"/>
      <w:marLeft w:val="0"/>
      <w:marRight w:val="0"/>
      <w:marTop w:val="0"/>
      <w:marBottom w:val="0"/>
      <w:divBdr>
        <w:top w:val="none" w:sz="0" w:space="0" w:color="auto"/>
        <w:left w:val="none" w:sz="0" w:space="0" w:color="auto"/>
        <w:bottom w:val="none" w:sz="0" w:space="0" w:color="auto"/>
        <w:right w:val="none" w:sz="0" w:space="0" w:color="auto"/>
      </w:divBdr>
    </w:div>
    <w:div w:id="139095871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451388629">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25511615">
      <w:bodyDiv w:val="1"/>
      <w:marLeft w:val="0"/>
      <w:marRight w:val="0"/>
      <w:marTop w:val="0"/>
      <w:marBottom w:val="0"/>
      <w:divBdr>
        <w:top w:val="none" w:sz="0" w:space="0" w:color="auto"/>
        <w:left w:val="none" w:sz="0" w:space="0" w:color="auto"/>
        <w:bottom w:val="none" w:sz="0" w:space="0" w:color="auto"/>
        <w:right w:val="none" w:sz="0" w:space="0" w:color="auto"/>
      </w:divBdr>
    </w:div>
    <w:div w:id="1542327112">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568496796">
      <w:bodyDiv w:val="1"/>
      <w:marLeft w:val="0"/>
      <w:marRight w:val="0"/>
      <w:marTop w:val="0"/>
      <w:marBottom w:val="0"/>
      <w:divBdr>
        <w:top w:val="none" w:sz="0" w:space="0" w:color="auto"/>
        <w:left w:val="none" w:sz="0" w:space="0" w:color="auto"/>
        <w:bottom w:val="none" w:sz="0" w:space="0" w:color="auto"/>
        <w:right w:val="none" w:sz="0" w:space="0" w:color="auto"/>
      </w:divBdr>
    </w:div>
    <w:div w:id="1576624937">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42419037">
      <w:bodyDiv w:val="1"/>
      <w:marLeft w:val="0"/>
      <w:marRight w:val="0"/>
      <w:marTop w:val="0"/>
      <w:marBottom w:val="0"/>
      <w:divBdr>
        <w:top w:val="none" w:sz="0" w:space="0" w:color="auto"/>
        <w:left w:val="none" w:sz="0" w:space="0" w:color="auto"/>
        <w:bottom w:val="none" w:sz="0" w:space="0" w:color="auto"/>
        <w:right w:val="none" w:sz="0" w:space="0" w:color="auto"/>
      </w:divBdr>
      <w:divsChild>
        <w:div w:id="397483802">
          <w:marLeft w:val="0"/>
          <w:marRight w:val="0"/>
          <w:marTop w:val="0"/>
          <w:marBottom w:val="0"/>
          <w:divBdr>
            <w:top w:val="none" w:sz="0" w:space="0" w:color="auto"/>
            <w:left w:val="none" w:sz="0" w:space="0" w:color="auto"/>
            <w:bottom w:val="none" w:sz="0" w:space="0" w:color="auto"/>
            <w:right w:val="none" w:sz="0" w:space="0" w:color="auto"/>
          </w:divBdr>
        </w:div>
        <w:div w:id="506602688">
          <w:marLeft w:val="0"/>
          <w:marRight w:val="0"/>
          <w:marTop w:val="0"/>
          <w:marBottom w:val="0"/>
          <w:divBdr>
            <w:top w:val="none" w:sz="0" w:space="0" w:color="auto"/>
            <w:left w:val="none" w:sz="0" w:space="0" w:color="auto"/>
            <w:bottom w:val="none" w:sz="0" w:space="0" w:color="auto"/>
            <w:right w:val="none" w:sz="0" w:space="0" w:color="auto"/>
          </w:divBdr>
        </w:div>
        <w:div w:id="800613455">
          <w:marLeft w:val="0"/>
          <w:marRight w:val="0"/>
          <w:marTop w:val="0"/>
          <w:marBottom w:val="0"/>
          <w:divBdr>
            <w:top w:val="none" w:sz="0" w:space="0" w:color="auto"/>
            <w:left w:val="none" w:sz="0" w:space="0" w:color="auto"/>
            <w:bottom w:val="none" w:sz="0" w:space="0" w:color="auto"/>
            <w:right w:val="none" w:sz="0" w:space="0" w:color="auto"/>
          </w:divBdr>
        </w:div>
        <w:div w:id="1345085077">
          <w:marLeft w:val="0"/>
          <w:marRight w:val="0"/>
          <w:marTop w:val="0"/>
          <w:marBottom w:val="0"/>
          <w:divBdr>
            <w:top w:val="none" w:sz="0" w:space="0" w:color="auto"/>
            <w:left w:val="none" w:sz="0" w:space="0" w:color="auto"/>
            <w:bottom w:val="none" w:sz="0" w:space="0" w:color="auto"/>
            <w:right w:val="none" w:sz="0" w:space="0" w:color="auto"/>
          </w:divBdr>
        </w:div>
        <w:div w:id="1631934088">
          <w:marLeft w:val="0"/>
          <w:marRight w:val="0"/>
          <w:marTop w:val="0"/>
          <w:marBottom w:val="0"/>
          <w:divBdr>
            <w:top w:val="none" w:sz="0" w:space="0" w:color="auto"/>
            <w:left w:val="none" w:sz="0" w:space="0" w:color="auto"/>
            <w:bottom w:val="none" w:sz="0" w:space="0" w:color="auto"/>
            <w:right w:val="none" w:sz="0" w:space="0" w:color="auto"/>
          </w:divBdr>
        </w:div>
        <w:div w:id="2020623556">
          <w:marLeft w:val="0"/>
          <w:marRight w:val="0"/>
          <w:marTop w:val="0"/>
          <w:marBottom w:val="0"/>
          <w:divBdr>
            <w:top w:val="none" w:sz="0" w:space="0" w:color="auto"/>
            <w:left w:val="none" w:sz="0" w:space="0" w:color="auto"/>
            <w:bottom w:val="none" w:sz="0" w:space="0" w:color="auto"/>
            <w:right w:val="none" w:sz="0" w:space="0" w:color="auto"/>
          </w:divBdr>
        </w:div>
      </w:divsChild>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54218369">
      <w:bodyDiv w:val="1"/>
      <w:marLeft w:val="0"/>
      <w:marRight w:val="0"/>
      <w:marTop w:val="0"/>
      <w:marBottom w:val="0"/>
      <w:divBdr>
        <w:top w:val="none" w:sz="0" w:space="0" w:color="auto"/>
        <w:left w:val="none" w:sz="0" w:space="0" w:color="auto"/>
        <w:bottom w:val="none" w:sz="0" w:space="0" w:color="auto"/>
        <w:right w:val="none" w:sz="0" w:space="0" w:color="auto"/>
      </w:divBdr>
    </w:div>
    <w:div w:id="1655403958">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61616006">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747871512">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229">
      <w:bodyDiv w:val="1"/>
      <w:marLeft w:val="0"/>
      <w:marRight w:val="0"/>
      <w:marTop w:val="0"/>
      <w:marBottom w:val="0"/>
      <w:divBdr>
        <w:top w:val="none" w:sz="0" w:space="0" w:color="auto"/>
        <w:left w:val="none" w:sz="0" w:space="0" w:color="auto"/>
        <w:bottom w:val="none" w:sz="0" w:space="0" w:color="auto"/>
        <w:right w:val="none" w:sz="0" w:space="0" w:color="auto"/>
      </w:divBdr>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84563792">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08875938">
      <w:bodyDiv w:val="1"/>
      <w:marLeft w:val="0"/>
      <w:marRight w:val="0"/>
      <w:marTop w:val="0"/>
      <w:marBottom w:val="0"/>
      <w:divBdr>
        <w:top w:val="none" w:sz="0" w:space="0" w:color="auto"/>
        <w:left w:val="none" w:sz="0" w:space="0" w:color="auto"/>
        <w:bottom w:val="none" w:sz="0" w:space="0" w:color="auto"/>
        <w:right w:val="none" w:sz="0" w:space="0" w:color="auto"/>
      </w:divBdr>
      <w:divsChild>
        <w:div w:id="212693079">
          <w:marLeft w:val="0"/>
          <w:marRight w:val="0"/>
          <w:marTop w:val="0"/>
          <w:marBottom w:val="0"/>
          <w:divBdr>
            <w:top w:val="none" w:sz="0" w:space="0" w:color="auto"/>
            <w:left w:val="none" w:sz="0" w:space="0" w:color="auto"/>
            <w:bottom w:val="none" w:sz="0" w:space="0" w:color="auto"/>
            <w:right w:val="none" w:sz="0" w:space="0" w:color="auto"/>
          </w:divBdr>
        </w:div>
        <w:div w:id="1794250803">
          <w:marLeft w:val="0"/>
          <w:marRight w:val="0"/>
          <w:marTop w:val="0"/>
          <w:marBottom w:val="0"/>
          <w:divBdr>
            <w:top w:val="none" w:sz="0" w:space="0" w:color="auto"/>
            <w:left w:val="none" w:sz="0" w:space="0" w:color="auto"/>
            <w:bottom w:val="none" w:sz="0" w:space="0" w:color="auto"/>
            <w:right w:val="none" w:sz="0" w:space="0" w:color="auto"/>
          </w:divBdr>
        </w:div>
      </w:divsChild>
    </w:div>
    <w:div w:id="1924140068">
      <w:bodyDiv w:val="1"/>
      <w:marLeft w:val="0"/>
      <w:marRight w:val="0"/>
      <w:marTop w:val="0"/>
      <w:marBottom w:val="0"/>
      <w:divBdr>
        <w:top w:val="none" w:sz="0" w:space="0" w:color="auto"/>
        <w:left w:val="none" w:sz="0" w:space="0" w:color="auto"/>
        <w:bottom w:val="none" w:sz="0" w:space="0" w:color="auto"/>
        <w:right w:val="none" w:sz="0" w:space="0" w:color="auto"/>
      </w:divBdr>
    </w:div>
    <w:div w:id="1930313059">
      <w:bodyDiv w:val="1"/>
      <w:marLeft w:val="0"/>
      <w:marRight w:val="0"/>
      <w:marTop w:val="0"/>
      <w:marBottom w:val="0"/>
      <w:divBdr>
        <w:top w:val="none" w:sz="0" w:space="0" w:color="auto"/>
        <w:left w:val="none" w:sz="0" w:space="0" w:color="auto"/>
        <w:bottom w:val="none" w:sz="0" w:space="0" w:color="auto"/>
        <w:right w:val="none" w:sz="0" w:space="0" w:color="auto"/>
      </w:divBdr>
    </w:div>
    <w:div w:id="1933468426">
      <w:bodyDiv w:val="1"/>
      <w:marLeft w:val="0"/>
      <w:marRight w:val="0"/>
      <w:marTop w:val="0"/>
      <w:marBottom w:val="0"/>
      <w:divBdr>
        <w:top w:val="none" w:sz="0" w:space="0" w:color="auto"/>
        <w:left w:val="none" w:sz="0" w:space="0" w:color="auto"/>
        <w:bottom w:val="none" w:sz="0" w:space="0" w:color="auto"/>
        <w:right w:val="none" w:sz="0" w:space="0" w:color="auto"/>
      </w:divBdr>
      <w:divsChild>
        <w:div w:id="660738419">
          <w:marLeft w:val="0"/>
          <w:marRight w:val="300"/>
          <w:marTop w:val="0"/>
          <w:marBottom w:val="315"/>
          <w:divBdr>
            <w:top w:val="none" w:sz="0" w:space="0" w:color="auto"/>
            <w:left w:val="none" w:sz="0" w:space="0" w:color="auto"/>
            <w:bottom w:val="none" w:sz="0" w:space="0" w:color="auto"/>
            <w:right w:val="none" w:sz="0" w:space="0" w:color="auto"/>
          </w:divBdr>
          <w:divsChild>
            <w:div w:id="680472308">
              <w:marLeft w:val="0"/>
              <w:marRight w:val="0"/>
              <w:marTop w:val="0"/>
              <w:marBottom w:val="0"/>
              <w:divBdr>
                <w:top w:val="none" w:sz="0" w:space="0" w:color="auto"/>
                <w:left w:val="none" w:sz="0" w:space="0" w:color="auto"/>
                <w:bottom w:val="none" w:sz="0" w:space="0" w:color="auto"/>
                <w:right w:val="none" w:sz="0" w:space="0" w:color="auto"/>
              </w:divBdr>
            </w:div>
            <w:div w:id="89667389">
              <w:marLeft w:val="0"/>
              <w:marRight w:val="0"/>
              <w:marTop w:val="45"/>
              <w:marBottom w:val="0"/>
              <w:divBdr>
                <w:top w:val="none" w:sz="0" w:space="0" w:color="auto"/>
                <w:left w:val="none" w:sz="0" w:space="0" w:color="auto"/>
                <w:bottom w:val="none" w:sz="0" w:space="0" w:color="auto"/>
                <w:right w:val="none" w:sz="0" w:space="0" w:color="auto"/>
              </w:divBdr>
              <w:divsChild>
                <w:div w:id="13818568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69916927">
          <w:marLeft w:val="0"/>
          <w:marRight w:val="0"/>
          <w:marTop w:val="0"/>
          <w:marBottom w:val="270"/>
          <w:divBdr>
            <w:top w:val="none" w:sz="0" w:space="0" w:color="auto"/>
            <w:left w:val="none" w:sz="0" w:space="0" w:color="auto"/>
            <w:bottom w:val="none" w:sz="0" w:space="0" w:color="auto"/>
            <w:right w:val="none" w:sz="0" w:space="0" w:color="auto"/>
          </w:divBdr>
          <w:divsChild>
            <w:div w:id="1751347016">
              <w:marLeft w:val="0"/>
              <w:marRight w:val="0"/>
              <w:marTop w:val="45"/>
              <w:marBottom w:val="0"/>
              <w:divBdr>
                <w:top w:val="none" w:sz="0" w:space="0" w:color="auto"/>
                <w:left w:val="none" w:sz="0" w:space="0" w:color="auto"/>
                <w:bottom w:val="none" w:sz="0" w:space="0" w:color="auto"/>
                <w:right w:val="none" w:sz="0" w:space="0" w:color="auto"/>
              </w:divBdr>
            </w:div>
          </w:divsChild>
        </w:div>
        <w:div w:id="128785679">
          <w:marLeft w:val="0"/>
          <w:marRight w:val="0"/>
          <w:marTop w:val="0"/>
          <w:marBottom w:val="405"/>
          <w:divBdr>
            <w:top w:val="none" w:sz="0" w:space="0" w:color="auto"/>
            <w:left w:val="none" w:sz="0" w:space="0" w:color="auto"/>
            <w:bottom w:val="none" w:sz="0" w:space="0" w:color="auto"/>
            <w:right w:val="none" w:sz="0" w:space="0" w:color="auto"/>
          </w:divBdr>
          <w:divsChild>
            <w:div w:id="1731608130">
              <w:marLeft w:val="0"/>
              <w:marRight w:val="0"/>
              <w:marTop w:val="0"/>
              <w:marBottom w:val="0"/>
              <w:divBdr>
                <w:top w:val="none" w:sz="0" w:space="0" w:color="auto"/>
                <w:left w:val="none" w:sz="0" w:space="0" w:color="auto"/>
                <w:bottom w:val="none" w:sz="0" w:space="0" w:color="auto"/>
                <w:right w:val="none" w:sz="0" w:space="0" w:color="auto"/>
              </w:divBdr>
            </w:div>
          </w:divsChild>
        </w:div>
        <w:div w:id="1178083568">
          <w:marLeft w:val="0"/>
          <w:marRight w:val="0"/>
          <w:marTop w:val="450"/>
          <w:marBottom w:val="450"/>
          <w:divBdr>
            <w:top w:val="single" w:sz="6" w:space="11" w:color="D8D8D8"/>
            <w:left w:val="single" w:sz="6" w:space="15" w:color="D8D8D8"/>
            <w:bottom w:val="single" w:sz="6" w:space="11" w:color="D8D8D8"/>
            <w:right w:val="single" w:sz="6" w:space="15" w:color="D8D8D8"/>
          </w:divBdr>
          <w:divsChild>
            <w:div w:id="1718502483">
              <w:marLeft w:val="0"/>
              <w:marRight w:val="0"/>
              <w:marTop w:val="0"/>
              <w:marBottom w:val="0"/>
              <w:divBdr>
                <w:top w:val="none" w:sz="0" w:space="0" w:color="auto"/>
                <w:left w:val="none" w:sz="0" w:space="0" w:color="auto"/>
                <w:bottom w:val="none" w:sz="0" w:space="0" w:color="auto"/>
                <w:right w:val="none" w:sz="0" w:space="0" w:color="auto"/>
              </w:divBdr>
              <w:divsChild>
                <w:div w:id="1640844019">
                  <w:marLeft w:val="0"/>
                  <w:marRight w:val="0"/>
                  <w:marTop w:val="0"/>
                  <w:marBottom w:val="315"/>
                  <w:divBdr>
                    <w:top w:val="none" w:sz="0" w:space="0" w:color="auto"/>
                    <w:left w:val="none" w:sz="0" w:space="0" w:color="auto"/>
                    <w:bottom w:val="none" w:sz="0" w:space="0" w:color="auto"/>
                    <w:right w:val="none" w:sz="0" w:space="0" w:color="auto"/>
                  </w:divBdr>
                  <w:divsChild>
                    <w:div w:id="1222671018">
                      <w:marLeft w:val="0"/>
                      <w:marRight w:val="0"/>
                      <w:marTop w:val="0"/>
                      <w:marBottom w:val="0"/>
                      <w:divBdr>
                        <w:top w:val="none" w:sz="0" w:space="0" w:color="auto"/>
                        <w:left w:val="none" w:sz="0" w:space="0" w:color="auto"/>
                        <w:bottom w:val="none" w:sz="0" w:space="0" w:color="auto"/>
                        <w:right w:val="none" w:sz="0" w:space="0" w:color="auto"/>
                      </w:divBdr>
                    </w:div>
                    <w:div w:id="1983193108">
                      <w:marLeft w:val="0"/>
                      <w:marRight w:val="0"/>
                      <w:marTop w:val="0"/>
                      <w:marBottom w:val="0"/>
                      <w:divBdr>
                        <w:top w:val="none" w:sz="0" w:space="0" w:color="auto"/>
                        <w:left w:val="none" w:sz="0" w:space="0" w:color="auto"/>
                        <w:bottom w:val="none" w:sz="0" w:space="0" w:color="auto"/>
                        <w:right w:val="none" w:sz="0" w:space="0" w:color="auto"/>
                      </w:divBdr>
                    </w:div>
                    <w:div w:id="11038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8081">
          <w:marLeft w:val="0"/>
          <w:marRight w:val="0"/>
          <w:marTop w:val="0"/>
          <w:marBottom w:val="270"/>
          <w:divBdr>
            <w:top w:val="none" w:sz="0" w:space="0" w:color="auto"/>
            <w:left w:val="none" w:sz="0" w:space="0" w:color="auto"/>
            <w:bottom w:val="none" w:sz="0" w:space="0" w:color="auto"/>
            <w:right w:val="none" w:sz="0" w:space="0" w:color="auto"/>
          </w:divBdr>
          <w:divsChild>
            <w:div w:id="943421670">
              <w:marLeft w:val="0"/>
              <w:marRight w:val="0"/>
              <w:marTop w:val="45"/>
              <w:marBottom w:val="0"/>
              <w:divBdr>
                <w:top w:val="none" w:sz="0" w:space="0" w:color="auto"/>
                <w:left w:val="none" w:sz="0" w:space="0" w:color="auto"/>
                <w:bottom w:val="none" w:sz="0" w:space="0" w:color="auto"/>
                <w:right w:val="none" w:sz="0" w:space="0" w:color="auto"/>
              </w:divBdr>
            </w:div>
          </w:divsChild>
        </w:div>
        <w:div w:id="1045912654">
          <w:marLeft w:val="0"/>
          <w:marRight w:val="0"/>
          <w:marTop w:val="0"/>
          <w:marBottom w:val="270"/>
          <w:divBdr>
            <w:top w:val="none" w:sz="0" w:space="0" w:color="auto"/>
            <w:left w:val="none" w:sz="0" w:space="0" w:color="auto"/>
            <w:bottom w:val="none" w:sz="0" w:space="0" w:color="auto"/>
            <w:right w:val="none" w:sz="0" w:space="0" w:color="auto"/>
          </w:divBdr>
          <w:divsChild>
            <w:div w:id="1952012099">
              <w:marLeft w:val="0"/>
              <w:marRight w:val="0"/>
              <w:marTop w:val="45"/>
              <w:marBottom w:val="0"/>
              <w:divBdr>
                <w:top w:val="none" w:sz="0" w:space="0" w:color="auto"/>
                <w:left w:val="none" w:sz="0" w:space="0" w:color="auto"/>
                <w:bottom w:val="none" w:sz="0" w:space="0" w:color="auto"/>
                <w:right w:val="none" w:sz="0" w:space="0" w:color="auto"/>
              </w:divBdr>
            </w:div>
          </w:divsChild>
        </w:div>
        <w:div w:id="1706758067">
          <w:marLeft w:val="300"/>
          <w:marRight w:val="0"/>
          <w:marTop w:val="0"/>
          <w:marBottom w:val="315"/>
          <w:divBdr>
            <w:top w:val="none" w:sz="0" w:space="0" w:color="auto"/>
            <w:left w:val="none" w:sz="0" w:space="0" w:color="auto"/>
            <w:bottom w:val="none" w:sz="0" w:space="0" w:color="auto"/>
            <w:right w:val="none" w:sz="0" w:space="0" w:color="auto"/>
          </w:divBdr>
          <w:divsChild>
            <w:div w:id="1268152361">
              <w:marLeft w:val="0"/>
              <w:marRight w:val="0"/>
              <w:marTop w:val="0"/>
              <w:marBottom w:val="0"/>
              <w:divBdr>
                <w:top w:val="none" w:sz="0" w:space="0" w:color="auto"/>
                <w:left w:val="none" w:sz="0" w:space="0" w:color="auto"/>
                <w:bottom w:val="none" w:sz="0" w:space="0" w:color="auto"/>
                <w:right w:val="none" w:sz="0" w:space="0" w:color="auto"/>
              </w:divBdr>
            </w:div>
            <w:div w:id="1886405656">
              <w:marLeft w:val="0"/>
              <w:marRight w:val="0"/>
              <w:marTop w:val="45"/>
              <w:marBottom w:val="0"/>
              <w:divBdr>
                <w:top w:val="none" w:sz="0" w:space="0" w:color="auto"/>
                <w:left w:val="none" w:sz="0" w:space="0" w:color="auto"/>
                <w:bottom w:val="none" w:sz="0" w:space="0" w:color="auto"/>
                <w:right w:val="none" w:sz="0" w:space="0" w:color="auto"/>
              </w:divBdr>
            </w:div>
          </w:divsChild>
        </w:div>
        <w:div w:id="505831931">
          <w:marLeft w:val="0"/>
          <w:marRight w:val="300"/>
          <w:marTop w:val="0"/>
          <w:marBottom w:val="315"/>
          <w:divBdr>
            <w:top w:val="none" w:sz="0" w:space="0" w:color="auto"/>
            <w:left w:val="none" w:sz="0" w:space="0" w:color="auto"/>
            <w:bottom w:val="none" w:sz="0" w:space="0" w:color="auto"/>
            <w:right w:val="none" w:sz="0" w:space="0" w:color="auto"/>
          </w:divBdr>
          <w:divsChild>
            <w:div w:id="1181968570">
              <w:marLeft w:val="0"/>
              <w:marRight w:val="0"/>
              <w:marTop w:val="0"/>
              <w:marBottom w:val="0"/>
              <w:divBdr>
                <w:top w:val="none" w:sz="0" w:space="0" w:color="auto"/>
                <w:left w:val="none" w:sz="0" w:space="0" w:color="auto"/>
                <w:bottom w:val="none" w:sz="0" w:space="0" w:color="auto"/>
                <w:right w:val="none" w:sz="0" w:space="0" w:color="auto"/>
              </w:divBdr>
            </w:div>
            <w:div w:id="2014647492">
              <w:marLeft w:val="0"/>
              <w:marRight w:val="0"/>
              <w:marTop w:val="45"/>
              <w:marBottom w:val="0"/>
              <w:divBdr>
                <w:top w:val="none" w:sz="0" w:space="0" w:color="auto"/>
                <w:left w:val="none" w:sz="0" w:space="0" w:color="auto"/>
                <w:bottom w:val="none" w:sz="0" w:space="0" w:color="auto"/>
                <w:right w:val="none" w:sz="0" w:space="0" w:color="auto"/>
              </w:divBdr>
              <w:divsChild>
                <w:div w:id="13479445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72323244">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1995864962">
      <w:bodyDiv w:val="1"/>
      <w:marLeft w:val="0"/>
      <w:marRight w:val="0"/>
      <w:marTop w:val="0"/>
      <w:marBottom w:val="0"/>
      <w:divBdr>
        <w:top w:val="none" w:sz="0" w:space="0" w:color="auto"/>
        <w:left w:val="none" w:sz="0" w:space="0" w:color="auto"/>
        <w:bottom w:val="none" w:sz="0" w:space="0" w:color="auto"/>
        <w:right w:val="none" w:sz="0" w:space="0" w:color="auto"/>
      </w:divBdr>
      <w:divsChild>
        <w:div w:id="846670507">
          <w:marLeft w:val="0"/>
          <w:marRight w:val="0"/>
          <w:marTop w:val="0"/>
          <w:marBottom w:val="0"/>
          <w:divBdr>
            <w:top w:val="none" w:sz="0" w:space="0" w:color="auto"/>
            <w:left w:val="none" w:sz="0" w:space="0" w:color="auto"/>
            <w:bottom w:val="none" w:sz="0" w:space="0" w:color="auto"/>
            <w:right w:val="none" w:sz="0" w:space="0" w:color="auto"/>
          </w:divBdr>
        </w:div>
      </w:divsChild>
    </w:div>
    <w:div w:id="1998219693">
      <w:bodyDiv w:val="1"/>
      <w:marLeft w:val="0"/>
      <w:marRight w:val="0"/>
      <w:marTop w:val="0"/>
      <w:marBottom w:val="0"/>
      <w:divBdr>
        <w:top w:val="none" w:sz="0" w:space="0" w:color="auto"/>
        <w:left w:val="none" w:sz="0" w:space="0" w:color="auto"/>
        <w:bottom w:val="none" w:sz="0" w:space="0" w:color="auto"/>
        <w:right w:val="none" w:sz="0" w:space="0" w:color="auto"/>
      </w:divBdr>
    </w:div>
    <w:div w:id="200555034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095080041">
      <w:bodyDiv w:val="1"/>
      <w:marLeft w:val="0"/>
      <w:marRight w:val="0"/>
      <w:marTop w:val="0"/>
      <w:marBottom w:val="0"/>
      <w:divBdr>
        <w:top w:val="none" w:sz="0" w:space="0" w:color="auto"/>
        <w:left w:val="none" w:sz="0" w:space="0" w:color="auto"/>
        <w:bottom w:val="none" w:sz="0" w:space="0" w:color="auto"/>
        <w:right w:val="none" w:sz="0" w:space="0" w:color="auto"/>
      </w:divBdr>
      <w:divsChild>
        <w:div w:id="787434701">
          <w:marLeft w:val="0"/>
          <w:marRight w:val="0"/>
          <w:marTop w:val="0"/>
          <w:marBottom w:val="270"/>
          <w:divBdr>
            <w:top w:val="none" w:sz="0" w:space="0" w:color="auto"/>
            <w:left w:val="none" w:sz="0" w:space="0" w:color="auto"/>
            <w:bottom w:val="none" w:sz="0" w:space="0" w:color="auto"/>
            <w:right w:val="none" w:sz="0" w:space="0" w:color="auto"/>
          </w:divBdr>
        </w:div>
      </w:divsChild>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SCeZv4mvwKsWrUB2hIvaNg~~/AAAAAQA~/RgReo0XTP4TbAWh0dHA6Ly90cmFjay5zcGUuc2Nob29sbWVzc2VuZ2VyLmNvbS9mL2EvMlBnaDdJYlFSdUNQY045UzBjMXZRQX5-L0FBQUFBUUF-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" TargetMode="External"/><Relationship Id="rId13" Type="http://schemas.openxmlformats.org/officeDocument/2006/relationships/hyperlink" Target="https://drew.apsva.us/the-montessori-program/" TargetMode="External"/><Relationship Id="rId18" Type="http://schemas.openxmlformats.org/officeDocument/2006/relationships/hyperlink" Target="https://files.eric.ed.gov/fulltext/ED581441.pdf" TargetMode="External"/><Relationship Id="rId26" Type="http://schemas.openxmlformats.org/officeDocument/2006/relationships/hyperlink" Target="https://www.frontiersin.org/articles/10.3389/feduc.2018.00106/full" TargetMode="External"/><Relationship Id="rId3" Type="http://schemas.openxmlformats.org/officeDocument/2006/relationships/styles" Target="styles.xml"/><Relationship Id="rId21" Type="http://schemas.openxmlformats.org/officeDocument/2006/relationships/hyperlink" Target="https://www.frontiersin.org/articles/10.3389/fpsyg.2017.01783/ful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rinalprabhu@gmail.com" TargetMode="External"/><Relationship Id="rId17" Type="http://schemas.openxmlformats.org/officeDocument/2006/relationships/hyperlink" Target="https://www.edutopia.org/profile/nora-fleming" TargetMode="External"/><Relationship Id="rId25" Type="http://schemas.openxmlformats.org/officeDocument/2006/relationships/hyperlink" Target="http://faculty.virginia.edu/ASLillard/PDFs/Lillard%20&amp;%20Else-Quest%20(2006).pdf" TargetMode="External"/><Relationship Id="rId33" Type="http://schemas.openxmlformats.org/officeDocument/2006/relationships/hyperlink" Target="https://www.edweek.org/ew/articles/2016/05/26/in-charter-school-era-montessori-model-flourishes.html" TargetMode="External"/><Relationship Id="rId2" Type="http://schemas.openxmlformats.org/officeDocument/2006/relationships/numbering" Target="numbering.xml"/><Relationship Id="rId16" Type="http://schemas.openxmlformats.org/officeDocument/2006/relationships/hyperlink" Target="https://acmpta.com/" TargetMode="External"/><Relationship Id="rId20" Type="http://schemas.openxmlformats.org/officeDocument/2006/relationships/hyperlink" Target="https://riley.furman.edu/sites/default/files/docs/MontessoriFullReportforprint.pdf" TargetMode="External"/><Relationship Id="rId29" Type="http://schemas.openxmlformats.org/officeDocument/2006/relationships/hyperlink" Target="https://onlinelibrary.wiley.com/doi/pdf/10.1111/mbe.120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iginalworks.com/" TargetMode="External"/><Relationship Id="rId24" Type="http://schemas.openxmlformats.org/officeDocument/2006/relationships/hyperlink" Target="http://www.montessori-science.org/montessori_science_genius.htm" TargetMode="External"/><Relationship Id="rId32" Type="http://schemas.openxmlformats.org/officeDocument/2006/relationships/hyperlink" Target="https://www.hepg.org/hep-home/books/diverse-families,-desirable-schools" TargetMode="External"/><Relationship Id="rId5" Type="http://schemas.openxmlformats.org/officeDocument/2006/relationships/webSettings" Target="webSettings.xml"/><Relationship Id="rId15" Type="http://schemas.openxmlformats.org/officeDocument/2006/relationships/hyperlink" Target="https://apsva.nutrislice.com/menus-eula-splash" TargetMode="External"/><Relationship Id="rId23" Type="http://schemas.openxmlformats.org/officeDocument/2006/relationships/hyperlink" Target="http://psychology.as.virginia.edu/lillard" TargetMode="External"/><Relationship Id="rId28" Type="http://schemas.openxmlformats.org/officeDocument/2006/relationships/hyperlink" Target="https://www.ncbi.nlm.nih.gov/pubmed/28180174" TargetMode="External"/><Relationship Id="rId10" Type="http://schemas.openxmlformats.org/officeDocument/2006/relationships/image" Target="media/image1.jpeg"/><Relationship Id="rId19" Type="http://schemas.openxmlformats.org/officeDocument/2006/relationships/hyperlink" Target="https://www.public-montessori.org/white-papers/growth-of-public-montessori-in-the-united-states-1975-2014/" TargetMode="External"/><Relationship Id="rId31" Type="http://schemas.openxmlformats.org/officeDocument/2006/relationships/hyperlink" Target="https://educationstudies.yale.edu/mira-debs" TargetMode="External"/><Relationship Id="rId4" Type="http://schemas.openxmlformats.org/officeDocument/2006/relationships/settings" Target="settings.xml"/><Relationship Id="rId9" Type="http://schemas.openxmlformats.org/officeDocument/2006/relationships/hyperlink" Target="http://track.spe.schoolmessenger.com/f/a/TQAmHePK1DwEWehL0cgWzw~~/AAAAAQA~/RgReo0XTP0Q_aHR0cDovL3d3dy5hcHN2YS51cy9wcmVrLTEyLWluc3RydWN0aW9uYWwtcHJvZ3JhbXMtcGF0aHdheS1pcHAvVwdzY2hvb2xtQgoAAFMSwlxFM_PBUhdmaW5kaW5nLmJydW5vQGdtYWlsLmNvbVgEAAAAAQ~~" TargetMode="External"/><Relationship Id="rId14" Type="http://schemas.openxmlformats.org/officeDocument/2006/relationships/hyperlink" Target="https://twitter.com/CSGenove" TargetMode="External"/><Relationship Id="rId22" Type="http://schemas.openxmlformats.org/officeDocument/2006/relationships/hyperlink" Target="https://amshq.org/About-Montessori/History-of-Montessori" TargetMode="External"/><Relationship Id="rId27" Type="http://schemas.openxmlformats.org/officeDocument/2006/relationships/hyperlink" Target="https://pediatrics.aappublications.org/content/137/3/e20152743" TargetMode="External"/><Relationship Id="rId30" Type="http://schemas.openxmlformats.org/officeDocument/2006/relationships/image" Target="media/image2.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7729-1B1F-447E-990B-9058BEB4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7</cp:revision>
  <dcterms:created xsi:type="dcterms:W3CDTF">2019-05-13T13:41:00Z</dcterms:created>
  <dcterms:modified xsi:type="dcterms:W3CDTF">2019-05-13T15:31:00Z</dcterms:modified>
</cp:coreProperties>
</file>