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EE5" w:rsidRPr="002218D2" w:rsidRDefault="00196EE5" w:rsidP="002218D2">
      <w:pPr>
        <w:pStyle w:val="Heading2"/>
        <w:jc w:val="center"/>
        <w:rPr>
          <w:b/>
        </w:rPr>
      </w:pPr>
      <w:bookmarkStart w:id="0" w:name="_GoBack"/>
      <w:bookmarkEnd w:id="0"/>
      <w:r w:rsidRPr="002218D2">
        <w:rPr>
          <w:b/>
        </w:rPr>
        <w:t>School Talk</w:t>
      </w:r>
    </w:p>
    <w:p w:rsidR="00196EE5" w:rsidRDefault="009428B3" w:rsidP="002218D2">
      <w:pPr>
        <w:pStyle w:val="Heading2"/>
        <w:jc w:val="center"/>
        <w:rPr>
          <w:b/>
        </w:rPr>
      </w:pPr>
      <w:r>
        <w:rPr>
          <w:b/>
        </w:rPr>
        <w:t xml:space="preserve">May </w:t>
      </w:r>
      <w:r w:rsidR="000E4B1D">
        <w:rPr>
          <w:b/>
        </w:rPr>
        <w:t>24</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DD246A" w:rsidRDefault="00032CFD" w:rsidP="00244296">
      <w:pPr>
        <w:pStyle w:val="NoSpacing"/>
        <w:numPr>
          <w:ilvl w:val="0"/>
          <w:numId w:val="1"/>
        </w:numPr>
        <w:rPr>
          <w:b/>
        </w:rPr>
      </w:pPr>
      <w:r>
        <w:rPr>
          <w:b/>
        </w:rPr>
        <w:t>The Final Peace Walk</w:t>
      </w:r>
    </w:p>
    <w:p w:rsidR="00AD4032" w:rsidRDefault="00AD4032" w:rsidP="00244296">
      <w:pPr>
        <w:pStyle w:val="NoSpacing"/>
        <w:numPr>
          <w:ilvl w:val="0"/>
          <w:numId w:val="1"/>
        </w:numPr>
        <w:rPr>
          <w:b/>
        </w:rPr>
      </w:pPr>
      <w:r>
        <w:rPr>
          <w:b/>
        </w:rPr>
        <w:t>Are You on ParentVue Yet?</w:t>
      </w:r>
    </w:p>
    <w:p w:rsidR="00DD246A" w:rsidRDefault="00032CFD" w:rsidP="00244296">
      <w:pPr>
        <w:pStyle w:val="NoSpacing"/>
        <w:numPr>
          <w:ilvl w:val="0"/>
          <w:numId w:val="1"/>
        </w:numPr>
        <w:rPr>
          <w:b/>
        </w:rPr>
      </w:pPr>
      <w:r>
        <w:rPr>
          <w:b/>
        </w:rPr>
        <w:t>Please Help Our Teachers</w:t>
      </w:r>
    </w:p>
    <w:p w:rsidR="00DD246A" w:rsidRDefault="00032CFD" w:rsidP="00244296">
      <w:pPr>
        <w:pStyle w:val="NoSpacing"/>
        <w:numPr>
          <w:ilvl w:val="0"/>
          <w:numId w:val="1"/>
        </w:numPr>
        <w:rPr>
          <w:b/>
        </w:rPr>
      </w:pPr>
      <w:r>
        <w:rPr>
          <w:b/>
        </w:rPr>
        <w:t>Henry Tour &amp; Transportation Meeting</w:t>
      </w:r>
    </w:p>
    <w:p w:rsidR="00C6762A" w:rsidRPr="00584F08" w:rsidRDefault="00C74C27" w:rsidP="00584F08">
      <w:pPr>
        <w:pStyle w:val="NoSpacing"/>
        <w:numPr>
          <w:ilvl w:val="0"/>
          <w:numId w:val="1"/>
        </w:numPr>
        <w:rPr>
          <w:b/>
        </w:rPr>
      </w:pPr>
      <w:r>
        <w:rPr>
          <w:b/>
        </w:rPr>
        <w:t>Program News</w:t>
      </w:r>
    </w:p>
    <w:p w:rsidR="00D721FC" w:rsidRPr="00203E68" w:rsidRDefault="00035ECF" w:rsidP="00F5439B">
      <w:pPr>
        <w:pStyle w:val="NoSpacing"/>
        <w:numPr>
          <w:ilvl w:val="0"/>
          <w:numId w:val="1"/>
        </w:numPr>
        <w:rPr>
          <w:b/>
        </w:rPr>
      </w:pPr>
      <w:r w:rsidRPr="00203E68">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6628C6" w:rsidRDefault="006628C6" w:rsidP="006628C6"/>
    <w:p w:rsidR="006628C6" w:rsidRDefault="00032CFD" w:rsidP="00CD2CF7">
      <w:pPr>
        <w:rPr>
          <w:b/>
          <w:color w:val="000099"/>
          <w:sz w:val="28"/>
          <w:szCs w:val="28"/>
          <w:u w:val="single"/>
        </w:rPr>
      </w:pPr>
      <w:r>
        <w:rPr>
          <w:b/>
          <w:color w:val="000099"/>
          <w:sz w:val="28"/>
          <w:szCs w:val="28"/>
          <w:u w:val="single"/>
        </w:rPr>
        <w:t>THE FINAL PEACE WALK</w:t>
      </w:r>
    </w:p>
    <w:p w:rsidR="00F70984" w:rsidRPr="00032CFD" w:rsidRDefault="00321249" w:rsidP="00F70984">
      <w:r w:rsidRPr="00032CFD">
        <w:t xml:space="preserve">Montessori’s last </w:t>
      </w:r>
      <w:r w:rsidRPr="00032CFD">
        <w:rPr>
          <w:b/>
        </w:rPr>
        <w:t>PEACE WALK</w:t>
      </w:r>
      <w:r w:rsidRPr="00032CFD">
        <w:t xml:space="preserve"> with Drew Model school will take place on </w:t>
      </w:r>
      <w:r w:rsidRPr="00032CFD">
        <w:rPr>
          <w:b/>
        </w:rPr>
        <w:t>Friday, June 21 at 9:30AM</w:t>
      </w:r>
      <w:r w:rsidRPr="00032CFD">
        <w:t xml:space="preserve">. Wear </w:t>
      </w:r>
      <w:r w:rsidRPr="00032CFD">
        <w:rPr>
          <w:b/>
          <w:highlight w:val="yellow"/>
        </w:rPr>
        <w:t>YELLOW</w:t>
      </w:r>
      <w:r w:rsidRPr="00032CFD">
        <w:t xml:space="preserve"> and meet at the archway. This is the last year the Montessori program will be making this walk through </w:t>
      </w:r>
      <w:r w:rsidR="00032CFD" w:rsidRPr="00032CFD">
        <w:t>Nauck – a tradition that has gone on for many years. We are hoping that we will have a sea of yellow walk through Nauck on the last day of school to commemorate the end of our time at Drew Model School.</w:t>
      </w:r>
    </w:p>
    <w:p w:rsidR="00626163" w:rsidRDefault="00626163" w:rsidP="00626163"/>
    <w:p w:rsidR="00AD4032" w:rsidRDefault="00AD4032" w:rsidP="00032CFD">
      <w:pPr>
        <w:rPr>
          <w:b/>
          <w:color w:val="000099"/>
          <w:sz w:val="28"/>
          <w:szCs w:val="28"/>
          <w:u w:val="single"/>
        </w:rPr>
      </w:pPr>
      <w:r>
        <w:rPr>
          <w:b/>
          <w:color w:val="000099"/>
          <w:sz w:val="28"/>
          <w:szCs w:val="28"/>
          <w:u w:val="single"/>
        </w:rPr>
        <w:t>ARE YOU ON PARENTVUE YET?</w:t>
      </w:r>
    </w:p>
    <w:p w:rsidR="00AD4032" w:rsidRPr="00F1202E" w:rsidRDefault="00AD4032" w:rsidP="00F1202E">
      <w:r w:rsidRPr="00F1202E">
        <w:t xml:space="preserve">In preparation for the transition from the First Day Packet to the new Annual Online Verification Process (AOVP), Arlington Public Schools (APS) is requesting all parents and guardians have an active ParentVUE account </w:t>
      </w:r>
      <w:r w:rsidRPr="00F1202E">
        <w:rPr>
          <w:b/>
        </w:rPr>
        <w:t>by June 1, 2019</w:t>
      </w:r>
      <w:r w:rsidRPr="00F1202E">
        <w:t>. By now, all parents and guardians with an inactive ParentVUE account should have received a ParentVUE Activation Key Letter from their child’s school with information on how to activate their account. APS is requesting all parents and guardians activate their ParentVUE accounts at this time to make the transition to the online process as smooth as possible and to allow staff to focus on assisting families with updating their information in the fall.</w:t>
      </w:r>
    </w:p>
    <w:p w:rsidR="00AD4032" w:rsidRPr="00F1202E" w:rsidRDefault="00AD4032" w:rsidP="00F1202E">
      <w:r w:rsidRPr="00F1202E">
        <w:t>This new process will utilize ParentVUE, the online tool that most of our families are already familiar with and use regularly to track the latest information regarding their student. As a part of AOVP, families will now be able to update vital information for each of their students through their ParentVUE account at the start of school, even if their children attend different schools.</w:t>
      </w:r>
    </w:p>
    <w:p w:rsidR="00AD4032" w:rsidRPr="00F1202E" w:rsidRDefault="00AD4032" w:rsidP="00F1202E">
      <w:r w:rsidRPr="00F1202E">
        <w:t xml:space="preserve">The printed forms that were included in the First Day Packet students used to receive on the first day of school will be replaced by this new process. AOVP will help APS streamline the way families verify their </w:t>
      </w:r>
      <w:r w:rsidRPr="00F1202E">
        <w:lastRenderedPageBreak/>
        <w:t>student’s information, ensure the accuracy of student information, decrease the amount of time families spend completing the paper forms, and will help the environment by eliminating wasted paper.</w:t>
      </w:r>
    </w:p>
    <w:p w:rsidR="00AD4032" w:rsidRPr="00F1202E" w:rsidRDefault="00AD4032" w:rsidP="00F1202E">
      <w:r w:rsidRPr="00F1202E">
        <w:t xml:space="preserve">Additional information and resources are available on the </w:t>
      </w:r>
      <w:hyperlink r:id="rId8" w:tgtFrame="_blank" w:history="1">
        <w:r w:rsidRPr="00F1202E">
          <w:rPr>
            <w:rStyle w:val="Hyperlink"/>
          </w:rPr>
          <w:t>Annual Online Verification Process</w:t>
        </w:r>
      </w:hyperlink>
      <w:r w:rsidRPr="00F1202E">
        <w:t xml:space="preserve"> webpage.</w:t>
      </w:r>
    </w:p>
    <w:p w:rsidR="00AD4032" w:rsidRDefault="00AD4032" w:rsidP="00032CFD">
      <w:pPr>
        <w:rPr>
          <w:b/>
          <w:color w:val="000099"/>
          <w:sz w:val="28"/>
          <w:szCs w:val="28"/>
          <w:u w:val="single"/>
        </w:rPr>
      </w:pPr>
    </w:p>
    <w:p w:rsidR="00032CFD" w:rsidRDefault="00032CFD" w:rsidP="00032CFD">
      <w:pPr>
        <w:rPr>
          <w:b/>
          <w:color w:val="000099"/>
          <w:sz w:val="28"/>
          <w:szCs w:val="28"/>
          <w:u w:val="single"/>
        </w:rPr>
      </w:pPr>
      <w:r>
        <w:rPr>
          <w:b/>
          <w:color w:val="000099"/>
          <w:sz w:val="28"/>
          <w:szCs w:val="28"/>
          <w:u w:val="single"/>
        </w:rPr>
        <w:t>PLEASE HELP OUR TEACHERS</w:t>
      </w:r>
    </w:p>
    <w:p w:rsidR="00032CFD" w:rsidRDefault="00032CFD" w:rsidP="00032CFD">
      <w:r>
        <w:t>Please sign up to help! All Montessori classes need to be packed up for storage by June 17</w:t>
      </w:r>
      <w:r w:rsidRPr="002308FD">
        <w:rPr>
          <w:vertAlign w:val="superscript"/>
        </w:rPr>
        <w:t>th</w:t>
      </w:r>
      <w:r>
        <w:t xml:space="preserve"> so that the refresh construction on Drew can begin as soon as school lets out. This means teachers, who normally are allowed a week past the end of school to pack, are in a time crunch! </w:t>
      </w:r>
    </w:p>
    <w:p w:rsidR="00032CFD" w:rsidRPr="004B31FB" w:rsidRDefault="00032CFD" w:rsidP="00032CFD">
      <w:pPr>
        <w:rPr>
          <w:b/>
        </w:rPr>
      </w:pPr>
      <w:r>
        <w:rPr>
          <w:b/>
        </w:rPr>
        <w:t>MORE teachers have been added to the sign up! So please check for your teacher.</w:t>
      </w:r>
      <w:r w:rsidRPr="004B31FB">
        <w:rPr>
          <w:b/>
        </w:rPr>
        <w:t xml:space="preserve"> </w:t>
      </w:r>
    </w:p>
    <w:p w:rsidR="00032CFD" w:rsidRDefault="009C592A" w:rsidP="00032CFD">
      <w:hyperlink r:id="rId9" w:history="1">
        <w:r w:rsidR="00032CFD">
          <w:rPr>
            <w:rStyle w:val="Hyperlink"/>
          </w:rPr>
          <w:t>https://tinyurl.com/BigPackUp</w:t>
        </w:r>
      </w:hyperlink>
    </w:p>
    <w:p w:rsidR="00032CFD" w:rsidRDefault="00032CFD" w:rsidP="00032CFD">
      <w:r>
        <w:t>This sign up lists the packing times teachers would like some help. Not all teachers are listed but check often as they may get added. While some teachers want help with actual packing, several have stated that what they’d really like are parents to come in and keep students occupied with pre-planned activities while they pack, so be aware that this is what you may be asked to do.</w:t>
      </w:r>
    </w:p>
    <w:p w:rsidR="00032CFD" w:rsidRDefault="00032CFD" w:rsidP="00032CFD">
      <w:r>
        <w:t>There is a packing day on Saturday, June 8</w:t>
      </w:r>
      <w:r w:rsidRPr="004B31FB">
        <w:rPr>
          <w:vertAlign w:val="superscript"/>
        </w:rPr>
        <w:t>th</w:t>
      </w:r>
      <w:r>
        <w:t>, when the PTA will be providing childcare. See details in the sign up.</w:t>
      </w:r>
    </w:p>
    <w:p w:rsidR="00032CFD" w:rsidRPr="002308FD" w:rsidRDefault="00032CFD" w:rsidP="00032CFD"/>
    <w:p w:rsidR="004022A9" w:rsidRDefault="00296B5D" w:rsidP="006104CC">
      <w:pPr>
        <w:rPr>
          <w:b/>
          <w:color w:val="000099"/>
          <w:sz w:val="28"/>
          <w:szCs w:val="28"/>
          <w:u w:val="single"/>
        </w:rPr>
      </w:pPr>
      <w:r>
        <w:rPr>
          <w:b/>
          <w:color w:val="000099"/>
          <w:sz w:val="28"/>
          <w:szCs w:val="28"/>
          <w:u w:val="single"/>
        </w:rPr>
        <w:t>HENRY TOUR &amp; TRANSPORTATION MEETING</w:t>
      </w:r>
    </w:p>
    <w:p w:rsidR="004022A9" w:rsidRDefault="00296B5D" w:rsidP="004022A9">
      <w:r>
        <w:t xml:space="preserve">On </w:t>
      </w:r>
      <w:r w:rsidRPr="00BA25E8">
        <w:rPr>
          <w:b/>
        </w:rPr>
        <w:t>Wednesday, May 29</w:t>
      </w:r>
      <w:r w:rsidRPr="00BA25E8">
        <w:rPr>
          <w:b/>
          <w:vertAlign w:val="superscript"/>
        </w:rPr>
        <w:t>th</w:t>
      </w:r>
      <w:r>
        <w:t>, we will be holding a 2</w:t>
      </w:r>
      <w:r w:rsidRPr="00296B5D">
        <w:rPr>
          <w:vertAlign w:val="superscript"/>
        </w:rPr>
        <w:t>nd</w:t>
      </w:r>
      <w:r>
        <w:t xml:space="preserve"> tour of Patrick Henry, at then go right into a meeting with Kristin Haldeman, Director of Multimodal Transportation for APS, as she shows us the plans for the hub locations in store for the bus riders in the Montessori program. We will convene in the Patrick Henry library at </w:t>
      </w:r>
      <w:r w:rsidRPr="00BA25E8">
        <w:rPr>
          <w:b/>
        </w:rPr>
        <w:t>6</w:t>
      </w:r>
      <w:r>
        <w:t xml:space="preserve">, where we will hold a brief PTA meeting </w:t>
      </w:r>
      <w:r w:rsidRPr="00BA25E8">
        <w:rPr>
          <w:i/>
        </w:rPr>
        <w:t>(and the elections for next year’s EC).</w:t>
      </w:r>
      <w:r>
        <w:t xml:space="preserve"> The tour will start around </w:t>
      </w:r>
      <w:r w:rsidRPr="00BA25E8">
        <w:rPr>
          <w:b/>
        </w:rPr>
        <w:t>6:15-6:20</w:t>
      </w:r>
      <w:r>
        <w:t xml:space="preserve"> and then Ms. Haldeman will begin her presentation at 7PM. </w:t>
      </w:r>
    </w:p>
    <w:p w:rsidR="00296B5D" w:rsidRDefault="00296B5D" w:rsidP="004022A9">
      <w:r w:rsidRPr="00626163">
        <w:rPr>
          <w:b/>
          <w:color w:val="C00000"/>
        </w:rPr>
        <w:t>All Montessori families who are currently on a bus and will not be within the 1.5 mile walk zone for Patrick Henry should come.</w:t>
      </w:r>
      <w:r w:rsidRPr="00626163">
        <w:rPr>
          <w:color w:val="C00000"/>
        </w:rPr>
        <w:t xml:space="preserve"> </w:t>
      </w:r>
      <w:r>
        <w:t>If you know families whose children were just accepted into the lottery, encourage them to come, as this is the only time they will get to tour Patrick Henry as they, too, will have to begin packing and get prepared for summer construction. Parents in Gunston Montessori whose children ride a bus should also consider attending as their cross-county Montessori students will also have bus hubs in their future.</w:t>
      </w:r>
    </w:p>
    <w:p w:rsidR="00891524" w:rsidRDefault="00891524" w:rsidP="006104CC"/>
    <w:p w:rsidR="003B7D01" w:rsidRPr="00533BD7" w:rsidRDefault="006104CC" w:rsidP="00533BD7">
      <w:pPr>
        <w:rPr>
          <w:rStyle w:val="Strong"/>
          <w:bCs w:val="0"/>
          <w:color w:val="000099"/>
          <w:sz w:val="28"/>
          <w:szCs w:val="28"/>
          <w:u w:val="single"/>
        </w:rPr>
      </w:pPr>
      <w:r w:rsidRPr="00DD24A8">
        <w:rPr>
          <w:b/>
          <w:color w:val="000099"/>
          <w:sz w:val="28"/>
          <w:szCs w:val="28"/>
          <w:u w:val="single"/>
        </w:rPr>
        <w:t>PROGRAM NEWS</w:t>
      </w:r>
    </w:p>
    <w:p w:rsidR="00980E08" w:rsidRDefault="00626163" w:rsidP="0053425F">
      <w:r w:rsidRPr="00826123">
        <w:t>-</w:t>
      </w:r>
      <w:r w:rsidR="0053425F" w:rsidRPr="00626163">
        <w:rPr>
          <w:b/>
        </w:rPr>
        <w:t>5</w:t>
      </w:r>
      <w:r w:rsidR="0053425F" w:rsidRPr="00626163">
        <w:rPr>
          <w:b/>
          <w:vertAlign w:val="superscript"/>
        </w:rPr>
        <w:t>th</w:t>
      </w:r>
      <w:r w:rsidR="0053425F" w:rsidRPr="00626163">
        <w:rPr>
          <w:b/>
        </w:rPr>
        <w:t xml:space="preserve"> Grade Promotion</w:t>
      </w:r>
      <w:r w:rsidR="0053425F">
        <w:t xml:space="preserve"> will be </w:t>
      </w:r>
      <w:r w:rsidR="0053425F" w:rsidRPr="00626163">
        <w:rPr>
          <w:b/>
        </w:rPr>
        <w:t>Tuesday, June 18</w:t>
      </w:r>
      <w:r w:rsidR="0053425F">
        <w:t xml:space="preserve"> at Wakefield High School</w:t>
      </w:r>
      <w:r>
        <w:t>. Doors open at 5:45PM, ceremony starts at 6PM. A call for help from 4</w:t>
      </w:r>
      <w:r w:rsidRPr="00626163">
        <w:rPr>
          <w:vertAlign w:val="superscript"/>
        </w:rPr>
        <w:t>th</w:t>
      </w:r>
      <w:r>
        <w:t xml:space="preserve"> grade parents will be sent out in early June. 4</w:t>
      </w:r>
      <w:r w:rsidRPr="00626163">
        <w:rPr>
          <w:vertAlign w:val="superscript"/>
        </w:rPr>
        <w:t>th</w:t>
      </w:r>
      <w:r>
        <w:t xml:space="preserve"> grade parents who help will receive priority seating at their child’s own 5</w:t>
      </w:r>
      <w:r w:rsidRPr="00626163">
        <w:rPr>
          <w:vertAlign w:val="superscript"/>
        </w:rPr>
        <w:t>th</w:t>
      </w:r>
      <w:r>
        <w:t xml:space="preserve"> grade promotion. Volunteers from last year will be notified of their preferential seating about 2 weeks prior to the event.</w:t>
      </w:r>
    </w:p>
    <w:p w:rsidR="00AD4032" w:rsidRDefault="00AD4032" w:rsidP="0053425F">
      <w:r>
        <w:lastRenderedPageBreak/>
        <w:t>-</w:t>
      </w:r>
      <w:r w:rsidRPr="00AD4032">
        <w:rPr>
          <w:b/>
        </w:rPr>
        <w:t xml:space="preserve">Family Fun Day, Saturday June 1 </w:t>
      </w:r>
      <w:r w:rsidRPr="00AD4032">
        <w:t>from</w:t>
      </w:r>
      <w:r w:rsidRPr="00AD4032">
        <w:rPr>
          <w:b/>
        </w:rPr>
        <w:t xml:space="preserve"> 1PM – 4PM</w:t>
      </w:r>
      <w:r>
        <w:t xml:space="preserve">. The Drew Model PTA is hosting a Family Fun Day for all Drew students, current and soon-to-start! There will be moon bounces, face painting and more! </w:t>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826123" w:rsidRPr="00826123" w:rsidRDefault="00826123" w:rsidP="00826123">
      <w:pPr>
        <w:rPr>
          <w:b/>
        </w:rPr>
      </w:pPr>
      <w:r w:rsidRPr="00826123">
        <w:rPr>
          <w:b/>
        </w:rPr>
        <w:t>Saturday Pack Up</w:t>
      </w:r>
    </w:p>
    <w:p w:rsidR="00503326" w:rsidRDefault="00826123" w:rsidP="00826123">
      <w:r w:rsidRPr="00826123">
        <w:t>On Saturday, June 8th, several teachers will be coming in to do some packing. If you are free, do come on out! To make it easier for parents to help, the PTA will provide childcare from 10AM to 12PM.</w:t>
      </w:r>
      <w:r w:rsidRPr="00826123">
        <w:br/>
      </w:r>
      <w:r w:rsidRPr="00826123">
        <w:br/>
        <w:t xml:space="preserve">Please use this link to sign up to help your teacher. </w:t>
      </w:r>
      <w:r w:rsidRPr="00826123">
        <w:br/>
      </w:r>
      <w:hyperlink r:id="rId10" w:tgtFrame="_blank" w:history="1">
        <w:r w:rsidRPr="00826123">
          <w:rPr>
            <w:rStyle w:val="Hyperlink"/>
          </w:rPr>
          <w:t>https://tinyurl.com/BigPackUp</w:t>
        </w:r>
      </w:hyperlink>
      <w:r w:rsidRPr="00826123">
        <w:br/>
      </w:r>
      <w:r w:rsidRPr="00826123">
        <w:br/>
        <w:t xml:space="preserve">If you sign up to help that day and you need childcare, please leave us the number of children and their ages in the "comment" slot. </w:t>
      </w:r>
      <w:r w:rsidRPr="00826123">
        <w:rPr>
          <w:i/>
        </w:rPr>
        <w:t>*Children must be at least 3 years old and potty trained.</w:t>
      </w:r>
      <w:r w:rsidRPr="00826123">
        <w:t xml:space="preserve">  </w:t>
      </w:r>
    </w:p>
    <w:p w:rsidR="00826123" w:rsidRPr="00826123" w:rsidRDefault="00826123" w:rsidP="00826123"/>
    <w:p w:rsidR="00D07751" w:rsidRDefault="00662406" w:rsidP="002218D2">
      <w:pPr>
        <w:pStyle w:val="NoSpacing"/>
        <w:rPr>
          <w:b/>
          <w:color w:val="000099"/>
          <w:sz w:val="28"/>
          <w:szCs w:val="28"/>
          <w:u w:val="single"/>
        </w:rPr>
      </w:pPr>
      <w:r w:rsidRPr="00A259CE">
        <w:rPr>
          <w:b/>
          <w:color w:val="000099"/>
          <w:sz w:val="28"/>
          <w:szCs w:val="28"/>
          <w:u w:val="single"/>
        </w:rPr>
        <w:t>UPCOMING DATES</w:t>
      </w:r>
    </w:p>
    <w:p w:rsidR="0053425F" w:rsidRPr="00A259CE" w:rsidRDefault="0053425F" w:rsidP="002218D2">
      <w:pPr>
        <w:pStyle w:val="NoSpacing"/>
        <w:rPr>
          <w:b/>
          <w:color w:val="000099"/>
          <w:sz w:val="28"/>
          <w:szCs w:val="28"/>
          <w:u w:val="single"/>
        </w:rPr>
      </w:pPr>
    </w:p>
    <w:p w:rsidR="00321249" w:rsidRDefault="00321249" w:rsidP="0053425F">
      <w:pPr>
        <w:pStyle w:val="ListParagraph"/>
        <w:numPr>
          <w:ilvl w:val="0"/>
          <w:numId w:val="40"/>
        </w:numPr>
      </w:pPr>
      <w:r>
        <w:t>May 27: NO SCHOOL, Memorial Day observed</w:t>
      </w:r>
    </w:p>
    <w:p w:rsidR="00004413" w:rsidRDefault="00004413" w:rsidP="00004413">
      <w:pPr>
        <w:pStyle w:val="ListParagraph"/>
        <w:numPr>
          <w:ilvl w:val="0"/>
          <w:numId w:val="40"/>
        </w:numPr>
      </w:pPr>
      <w:r>
        <w:t>May 29: 5</w:t>
      </w:r>
      <w:r w:rsidRPr="00004413">
        <w:rPr>
          <w:vertAlign w:val="superscript"/>
        </w:rPr>
        <w:t>th</w:t>
      </w:r>
      <w:r>
        <w:t xml:space="preserve"> Grade Math SOL</w:t>
      </w:r>
    </w:p>
    <w:p w:rsidR="00AD4032" w:rsidRDefault="00AD4032" w:rsidP="00004413">
      <w:pPr>
        <w:pStyle w:val="ListParagraph"/>
        <w:numPr>
          <w:ilvl w:val="0"/>
          <w:numId w:val="40"/>
        </w:numPr>
      </w:pPr>
      <w:r>
        <w:t>May 29: School Board Work Session on the 1-to-1 Technology Study</w:t>
      </w:r>
    </w:p>
    <w:p w:rsidR="0053425F" w:rsidRPr="00F1202E" w:rsidRDefault="0053425F" w:rsidP="0053425F">
      <w:pPr>
        <w:pStyle w:val="ListParagraph"/>
        <w:numPr>
          <w:ilvl w:val="0"/>
          <w:numId w:val="40"/>
        </w:numPr>
        <w:rPr>
          <w:i/>
        </w:rPr>
      </w:pPr>
      <w:r>
        <w:t xml:space="preserve">May </w:t>
      </w:r>
      <w:r w:rsidR="00321249">
        <w:t>30</w:t>
      </w:r>
      <w:r>
        <w:t xml:space="preserve">: Honored Citizen Award Ceremony, </w:t>
      </w:r>
      <w:r w:rsidR="00004413">
        <w:t>7</w:t>
      </w:r>
      <w:r>
        <w:t>PM in the School Board Room, Syphax</w:t>
      </w:r>
      <w:r w:rsidR="00004413">
        <w:t xml:space="preserve"> </w:t>
      </w:r>
      <w:r w:rsidR="00004413" w:rsidRPr="00F1202E">
        <w:rPr>
          <w:i/>
        </w:rPr>
        <w:t>(postponed due to power outages on 5/23)</w:t>
      </w:r>
    </w:p>
    <w:p w:rsidR="00004413" w:rsidRPr="0053425F" w:rsidRDefault="00004413" w:rsidP="0053425F">
      <w:pPr>
        <w:pStyle w:val="ListParagraph"/>
        <w:numPr>
          <w:ilvl w:val="0"/>
          <w:numId w:val="40"/>
        </w:numPr>
      </w:pPr>
      <w:r>
        <w:t>May 31: 4</w:t>
      </w:r>
      <w:r w:rsidRPr="00004413">
        <w:rPr>
          <w:vertAlign w:val="superscript"/>
        </w:rPr>
        <w:t>th</w:t>
      </w:r>
      <w:r>
        <w:t xml:space="preserve"> Grade Math SOL</w:t>
      </w:r>
    </w:p>
    <w:p w:rsidR="008D3048" w:rsidRDefault="008D3048" w:rsidP="00B9768F">
      <w:pPr>
        <w:pStyle w:val="NoSpacing"/>
      </w:pPr>
    </w:p>
    <w:p w:rsidR="00503326" w:rsidRDefault="00503326"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826123" w:rsidRDefault="002218D2" w:rsidP="002C2321">
      <w:pPr>
        <w:pStyle w:val="NoSpacing"/>
        <w:numPr>
          <w:ilvl w:val="0"/>
          <w:numId w:val="2"/>
        </w:numPr>
        <w:rPr>
          <w:rStyle w:val="Hyperlink"/>
          <w:color w:val="auto"/>
          <w:u w:val="none"/>
        </w:rPr>
      </w:pPr>
      <w:r>
        <w:t xml:space="preserve">Arlington Montessori Program on APS: </w:t>
      </w:r>
      <w:hyperlink r:id="rId11" w:history="1">
        <w:r w:rsidRPr="00FB5B98">
          <w:rPr>
            <w:rStyle w:val="Hyperlink"/>
          </w:rPr>
          <w:t>https://drew.apsva.us/the-montessori-program/</w:t>
        </w:r>
      </w:hyperlink>
    </w:p>
    <w:p w:rsidR="00826123" w:rsidRPr="00F951A1" w:rsidRDefault="00826123" w:rsidP="002C2321">
      <w:pPr>
        <w:pStyle w:val="NoSpacing"/>
        <w:numPr>
          <w:ilvl w:val="0"/>
          <w:numId w:val="2"/>
        </w:numPr>
        <w:rPr>
          <w:rStyle w:val="Hyperlink"/>
          <w:color w:val="auto"/>
          <w:u w:val="none"/>
        </w:rPr>
      </w:pPr>
      <w:r>
        <w:t>Montessori Public School of Arlington on Twitter:</w:t>
      </w:r>
      <w:r>
        <w:rPr>
          <w:rStyle w:val="Hyperlink"/>
          <w:color w:val="auto"/>
          <w:u w:val="none"/>
        </w:rPr>
        <w:t xml:space="preserve"> </w:t>
      </w:r>
      <w:hyperlink r:id="rId12" w:history="1">
        <w:r w:rsidRPr="00F70984">
          <w:rPr>
            <w:rStyle w:val="Hyperlink"/>
          </w:rPr>
          <w:t>https://twitter.com/MPSArlington</w:t>
        </w:r>
      </w:hyperlink>
    </w:p>
    <w:p w:rsidR="00685020" w:rsidRDefault="00D85EEB" w:rsidP="002C2321">
      <w:pPr>
        <w:pStyle w:val="NoSpacing"/>
        <w:numPr>
          <w:ilvl w:val="0"/>
          <w:numId w:val="2"/>
        </w:numPr>
      </w:pPr>
      <w:r>
        <w:t xml:space="preserve">Principal Genove on Twitter: </w:t>
      </w:r>
      <w:hyperlink r:id="rId13"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1847E4" w:rsidRDefault="00D85EEB" w:rsidP="001847E4">
      <w:pPr>
        <w:pStyle w:val="NoSpacing"/>
        <w:numPr>
          <w:ilvl w:val="0"/>
          <w:numId w:val="2"/>
        </w:numPr>
      </w:pPr>
      <w:r>
        <w:t xml:space="preserve">Lunch Menus: </w:t>
      </w:r>
      <w:hyperlink r:id="rId14" w:history="1">
        <w:r w:rsidR="001847E4" w:rsidRPr="00131C17">
          <w:rPr>
            <w:rStyle w:val="Hyperlink"/>
          </w:rPr>
          <w:t>https://apsva.nutrislice.com/menus-eula-splash</w:t>
        </w:r>
      </w:hyperlink>
    </w:p>
    <w:p w:rsidR="001847E4" w:rsidRDefault="001847E4" w:rsidP="001847E4">
      <w:pPr>
        <w:pStyle w:val="NoSpacing"/>
        <w:numPr>
          <w:ilvl w:val="0"/>
          <w:numId w:val="2"/>
        </w:numPr>
      </w:pPr>
      <w:r>
        <w:t xml:space="preserve">Arlington Montessori PTA: </w:t>
      </w:r>
      <w:hyperlink r:id="rId15" w:history="1">
        <w:r w:rsidRPr="00602771">
          <w:rPr>
            <w:rStyle w:val="Hyperlink"/>
          </w:rPr>
          <w:t>https://acmpta.com/</w:t>
        </w:r>
      </w:hyperlink>
      <w:r>
        <w:t>.</w:t>
      </w:r>
    </w:p>
    <w:p w:rsidR="00826123" w:rsidRDefault="00826123" w:rsidP="00826123">
      <w:pPr>
        <w:pStyle w:val="NoSpacing"/>
        <w:numPr>
          <w:ilvl w:val="0"/>
          <w:numId w:val="2"/>
        </w:numPr>
      </w:pPr>
      <w:r>
        <w:t xml:space="preserve">Arlington Montessori Action Committee (AMAC): </w:t>
      </w:r>
      <w:hyperlink r:id="rId16" w:history="1">
        <w:r w:rsidRPr="00CC0A0E">
          <w:rPr>
            <w:rStyle w:val="Hyperlink"/>
          </w:rPr>
          <w:t>http://www.arlingtonmontessori.org/</w:t>
        </w:r>
      </w:hyperlink>
    </w:p>
    <w:p w:rsidR="00826123" w:rsidRDefault="00826123" w:rsidP="00826123">
      <w:pPr>
        <w:pStyle w:val="NoSpacing"/>
        <w:ind w:left="720"/>
      </w:pPr>
    </w:p>
    <w:p w:rsidR="0064161B" w:rsidRDefault="0064161B" w:rsidP="00135364">
      <w:pPr>
        <w:pStyle w:val="NoSpacing"/>
        <w:rPr>
          <w:b/>
          <w:color w:val="000099"/>
          <w:sz w:val="28"/>
          <w:szCs w:val="28"/>
          <w:u w:val="single"/>
        </w:rPr>
      </w:pPr>
    </w:p>
    <w:p w:rsidR="001847E4" w:rsidRDefault="001847E4"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5661E3" w:rsidRDefault="00F1202E" w:rsidP="005661E3">
      <w:pPr>
        <w:pStyle w:val="NoSpacing"/>
      </w:pPr>
      <w:r>
        <w:rPr>
          <w:b/>
          <w:color w:val="0033CC"/>
        </w:rPr>
        <w:lastRenderedPageBreak/>
        <w:t>Help from the Periphery</w:t>
      </w:r>
      <w:r w:rsidR="008D3048">
        <w:t xml:space="preserve">: </w:t>
      </w:r>
      <w:r w:rsidRPr="00F1202E">
        <w:t>The periphery is that part of the child that comes into contact with external reality. The child takes in impressions through the senses and through movement. Help from the periphery means presenting objects and activities in such a way so as to evoke purposeful movement on the part of the child. 'We never give to the eye more than we give to the hand.' (Standing, 1957, p. 237)</w:t>
      </w:r>
    </w:p>
    <w:p w:rsidR="009E49B2" w:rsidRDefault="000E4B1D" w:rsidP="009E49B2">
      <w:pPr>
        <w:pStyle w:val="NoSpacing"/>
      </w:pPr>
      <w:r>
        <w:t>----------------</w:t>
      </w:r>
    </w:p>
    <w:p w:rsidR="000E4B1D" w:rsidRPr="000E4B1D" w:rsidRDefault="000E4B1D" w:rsidP="000E4B1D">
      <w:r w:rsidRPr="000E4B1D">
        <w:rPr>
          <w:b/>
        </w:rPr>
        <w:t>Montessorians don’t give children lavish praise.</w:t>
      </w:r>
      <w:r w:rsidRPr="000E4B1D">
        <w:t xml:space="preserve"> The child’s work is highly valued in Montessori education, and praise that is given is typically specific praise emphasizing effort. “You really worked hard at that.” “You did that activity four times in a row!” and Montessorians try to give </w:t>
      </w:r>
      <w:hyperlink r:id="rId17" w:tgtFrame="_blank" w:history="1">
        <w:r w:rsidRPr="000E4B1D">
          <w:rPr>
            <w:rStyle w:val="Hyperlink"/>
          </w:rPr>
          <w:t>encouragement rather than praise</w:t>
        </w:r>
      </w:hyperlink>
      <w:r w:rsidRPr="000E4B1D">
        <w:t xml:space="preserve"> or </w:t>
      </w:r>
      <w:hyperlink r:id="rId18" w:tgtFrame="_blank" w:history="1">
        <w:r w:rsidRPr="000E4B1D">
          <w:rPr>
            <w:rStyle w:val="Hyperlink"/>
          </w:rPr>
          <w:t>descriptive rather than evaluative praise</w:t>
        </w:r>
      </w:hyperlink>
      <w:r w:rsidRPr="000E4B1D">
        <w:t>. Instead of saying, “You’re a good boy,” a Montessorian might say, “It really helped when you put away all the dishes.” The approach is to help instill a sense of desire to achieve without the pressure of needing to seek approval. This week’s article touches on the difference between praise and validation and why one should be practiced more than the other.</w:t>
      </w:r>
    </w:p>
    <w:p w:rsidR="000E4B1D" w:rsidRDefault="000E4B1D" w:rsidP="000E4B1D">
      <w:pPr>
        <w:pStyle w:val="NoSpacing"/>
        <w:rPr>
          <w:b/>
        </w:rPr>
      </w:pPr>
    </w:p>
    <w:p w:rsidR="00B52294" w:rsidRPr="000E4B1D" w:rsidRDefault="00B52294" w:rsidP="000E4B1D">
      <w:pPr>
        <w:pStyle w:val="NoSpacing"/>
        <w:rPr>
          <w:b/>
        </w:rPr>
      </w:pPr>
      <w:r w:rsidRPr="000E4B1D">
        <w:rPr>
          <w:b/>
        </w:rPr>
        <w:t>Presence, Not Praise: How To Cultivate a Healthy Relationship with Achievement</w:t>
      </w:r>
    </w:p>
    <w:p w:rsidR="00B52294" w:rsidRPr="000E4B1D" w:rsidRDefault="00B52294" w:rsidP="000E4B1D">
      <w:pPr>
        <w:pStyle w:val="NoSpacing"/>
        <w:rPr>
          <w:i/>
        </w:rPr>
      </w:pPr>
      <w:r w:rsidRPr="000E4B1D">
        <w:rPr>
          <w:i/>
        </w:rPr>
        <w:t>Why instilling admiration for hard work rather than raw talent is the key to fostering a well-adjusted mind.</w:t>
      </w:r>
    </w:p>
    <w:p w:rsidR="00B52294" w:rsidRPr="00B52294" w:rsidRDefault="00B52294" w:rsidP="00B52294">
      <w:r w:rsidRPr="00B52294">
        <w:t>By Maria Popova</w:t>
      </w:r>
    </w:p>
    <w:p w:rsidR="00B52294" w:rsidRPr="00B52294" w:rsidRDefault="00B52294" w:rsidP="00B52294">
      <w:r w:rsidRPr="00B52294">
        <w:t xml:space="preserve">Despite </w:t>
      </w:r>
      <w:hyperlink r:id="rId19" w:history="1">
        <w:r w:rsidRPr="00B52294">
          <w:rPr>
            <w:rStyle w:val="Hyperlink"/>
          </w:rPr>
          <w:t>ample</w:t>
        </w:r>
      </w:hyperlink>
      <w:r w:rsidRPr="00B52294">
        <w:t xml:space="preserve"> </w:t>
      </w:r>
      <w:hyperlink r:id="rId20" w:history="1">
        <w:r w:rsidRPr="00B52294">
          <w:rPr>
            <w:rStyle w:val="Hyperlink"/>
          </w:rPr>
          <w:t>evidence</w:t>
        </w:r>
      </w:hyperlink>
      <w:r w:rsidRPr="00B52294">
        <w:t xml:space="preserve"> and </w:t>
      </w:r>
      <w:hyperlink r:id="rId21" w:history="1">
        <w:r w:rsidRPr="00B52294">
          <w:rPr>
            <w:rStyle w:val="Hyperlink"/>
          </w:rPr>
          <w:t>countless</w:t>
        </w:r>
      </w:hyperlink>
      <w:r w:rsidRPr="00B52294">
        <w:t xml:space="preserve"> </w:t>
      </w:r>
      <w:hyperlink r:id="rId22" w:history="1">
        <w:r w:rsidRPr="00B52294">
          <w:rPr>
            <w:rStyle w:val="Hyperlink"/>
          </w:rPr>
          <w:t>testaments</w:t>
        </w:r>
      </w:hyperlink>
      <w:r w:rsidRPr="00B52294">
        <w:t xml:space="preserve"> to the opposite, there persists a toxic cultural mythology that creative and intellectual excellence comes from a passive gift bestowed upon the fortunate few by the gods of genius, rather than being the product of the active application and consistent cultivation of skill. So what might the root of that stubborn fallacy be? Childhood and upbringing, it turns out, might have a lot to do.</w:t>
      </w:r>
    </w:p>
    <w:p w:rsidR="00B52294" w:rsidRPr="00B52294" w:rsidRDefault="00B52294" w:rsidP="00B52294">
      <w:r w:rsidRPr="00B52294">
        <w:t xml:space="preserve">In </w:t>
      </w:r>
      <w:hyperlink r:id="rId23" w:tgtFrame="_blank" w:history="1">
        <w:r w:rsidRPr="00B52294">
          <w:rPr>
            <w:rStyle w:val="Hyperlink"/>
          </w:rPr>
          <w:t>The Examined Life: How We Lose and Find Ourselves</w:t>
        </w:r>
      </w:hyperlink>
      <w:r w:rsidRPr="00B52294">
        <w:t>, psychoanalyst and University College London professor Stephen Grosz builds on more than 50,000 hours of conversation from his quarter-century experience as a practicing psychoanalyst to explore the machinery of our inner life, with insights that are invariably profound and often provocative — for instance, a section titled “How praise can cause a loss of confidence,” in which Grosz writes:</w:t>
      </w:r>
    </w:p>
    <w:p w:rsidR="00B52294" w:rsidRPr="00B52294" w:rsidRDefault="000E4B1D" w:rsidP="00B52294">
      <w:r>
        <w:t>“</w:t>
      </w:r>
      <w:r w:rsidR="00B52294" w:rsidRPr="00B52294">
        <w:t>Nowadays, we lavish praise on our children. Praise, self-confidence and academic performance, it is commonly believed, rise and fall together. But current research suggests otherwise — over the past decade, a number of studies on self-esteem have come to the conclusion that praising a child as ‘clever’ may not help her at school. In fact, it might cause her to under-perform. Often a child will react to praise by quitting — why make a new drawing if you have already made ‘the best’? Or a child may simply repeat the same work — why draw something new, or in a new way, if the old way always gets applause?</w:t>
      </w:r>
      <w:r>
        <w:t>”</w:t>
      </w:r>
    </w:p>
    <w:p w:rsidR="00B52294" w:rsidRPr="00B52294" w:rsidRDefault="00B52294" w:rsidP="00B52294">
      <w:r w:rsidRPr="00B52294">
        <w:t xml:space="preserve">Grosz cites psychologists Carol Dweck and Claudia Mueller’s famous 1998 study, which divided 128 children ages 10 and 11 into two groups. All were asked to solve mathematical problems, but one group were praised for their intellect </w:t>
      </w:r>
      <w:r w:rsidRPr="000E4B1D">
        <w:rPr>
          <w:i/>
        </w:rPr>
        <w:t>(“You did really well, you’re so clever.”)</w:t>
      </w:r>
      <w:r w:rsidRPr="00B52294">
        <w:t xml:space="preserve"> while the other for their effort </w:t>
      </w:r>
      <w:r w:rsidRPr="000E4B1D">
        <w:rPr>
          <w:i/>
        </w:rPr>
        <w:t>(“You did really well, you must have tried really hard.”)</w:t>
      </w:r>
      <w:r w:rsidRPr="00B52294">
        <w:t xml:space="preserve"> The kids were then given more complex problems, which those previously praised for their hard work approached with dramatically greater resilience and willingness to try different approaches whenever they reached a dead end. By contrast, those who had been praised for their cleverness were much more anxious about failure, stuck with tasks </w:t>
      </w:r>
      <w:r w:rsidRPr="00B52294">
        <w:lastRenderedPageBreak/>
        <w:t>they had already mastered, and dwindled in tenacity in the face of new problems. Grosz summarizes the now-legendary findings:</w:t>
      </w:r>
    </w:p>
    <w:p w:rsidR="00B52294" w:rsidRPr="00B52294" w:rsidRDefault="000E4B1D" w:rsidP="00B52294">
      <w:r>
        <w:t>“</w:t>
      </w:r>
      <w:r w:rsidR="00B52294" w:rsidRPr="00B52294">
        <w:t>Ultimately, the thrill created by being told ‘You’re so clever’ gave way to an increase in anxiety and a drop in self-esteem, motivation and performance. When asked by the researchers to write to children in another school, recounting their experience, some of the ‘clever’ children lied, inflating their scores. In short, all it took to knock these youngsters’ confidence, to make them so unhappy that they lied, was one sentence of praise.</w:t>
      </w:r>
      <w:r>
        <w:t>”</w:t>
      </w:r>
    </w:p>
    <w:p w:rsidR="00B52294" w:rsidRPr="00B52294" w:rsidRDefault="00B52294" w:rsidP="00B52294">
      <w:r w:rsidRPr="00B52294">
        <w:t>He goes on to admonish against today’s culture of excessive parental praise, which he argues does more for lifting the self-esteem of the parents than for cultivating a healthy one in their children:</w:t>
      </w:r>
    </w:p>
    <w:p w:rsidR="00B52294" w:rsidRPr="00B52294" w:rsidRDefault="000E4B1D" w:rsidP="00B52294">
      <w:r>
        <w:t>“</w:t>
      </w:r>
      <w:r w:rsidR="00B52294" w:rsidRPr="00B52294">
        <w:t>Admiring our children may temporarily lift our self-esteem by signaling to those around us what fantastic parents we are and what terrific kids we have — but it isn’t doing much for a child’s sense of self. In trying so hard to be different from our parents, we’re actually doing much the same thing — doling out empty praise the way an earlier generation doled out thoughtless criticism. If we do it to avoid thinking about our child and her world, and about what our child feels, then praise, just like criticism, is ultimately expressing our indifference.</w:t>
      </w:r>
      <w:r>
        <w:t>”</w:t>
      </w:r>
    </w:p>
    <w:p w:rsidR="00B52294" w:rsidRPr="00B52294" w:rsidRDefault="00B52294" w:rsidP="00B52294">
      <w:r w:rsidRPr="00B52294">
        <w:t>To explore what the healthier substitute for praise might be, he recounts observing an eighty-year-old remedial reading teacher named Charlotte Stiglitz, the mother of the Nobel Prize-winning economist Joseph Stiglitz, who told Grosz of her teaching methodology:</w:t>
      </w:r>
    </w:p>
    <w:p w:rsidR="00B52294" w:rsidRPr="00B52294" w:rsidRDefault="000E4B1D" w:rsidP="00B52294">
      <w:r>
        <w:t>“</w:t>
      </w:r>
      <w:r w:rsidR="00B52294" w:rsidRPr="00B52294">
        <w:t>I don’t praise a small child for doing what they ought to be able to do,’ she told me. ‘I praise them when they do something really difficult — like sharing a toy or showing patience. I also think it is important to say “thank you”. When I’m slow in getting a snack for a child, or slow to help them and they have been patient, I thank them. But I wouldn’t praise a child who is playing or reading.</w:t>
      </w:r>
      <w:r>
        <w:t>”</w:t>
      </w:r>
    </w:p>
    <w:p w:rsidR="00B52294" w:rsidRPr="00B52294" w:rsidRDefault="00B52294" w:rsidP="00B52294">
      <w:r w:rsidRPr="00B52294">
        <w:t>Rather than utilizing the familiar mechanisms of reward and punishment, Grosz observed, Charlotte’s method relied on keen attentiveness to “what a child did and how that child did it.” He recounts:</w:t>
      </w:r>
    </w:p>
    <w:p w:rsidR="00B52294" w:rsidRPr="00B52294" w:rsidRDefault="000E4B1D" w:rsidP="00B52294">
      <w:r>
        <w:t>“</w:t>
      </w:r>
      <w:r w:rsidR="00B52294" w:rsidRPr="00B52294">
        <w:t>I once watched Charlotte with a four-year-old boy, who was drawing. When he stopped and looked up at her — perhaps expecting praise — she smiled and said, ‘There is a lot of blue in your picture.’ He replied, ‘It’s the pond near my grandmother’s house — there is a bridge.’ He picked up a brown crayon, and said, ‘I’ll show you.’ Unhurried, she talked to the child, but more importantly she observed, she listened. She was present.</w:t>
      </w:r>
      <w:r>
        <w:t>”</w:t>
      </w:r>
    </w:p>
    <w:p w:rsidR="00B52294" w:rsidRPr="00B52294" w:rsidRDefault="00B52294" w:rsidP="00B52294">
      <w:r w:rsidRPr="00B52294">
        <w:t>Presence, he argues, helps build the child’s confidence by way of indicating he is worthy of the observer’s thoughts and attention — its absence, on the other hand, divorces in the child the journey from the destination by instilling a sense that the activity itself is worthless unless it’s a means to obtaining praise. Grosz reminds us how this plays out for all of us, and why it matters throughout life:</w:t>
      </w:r>
    </w:p>
    <w:p w:rsidR="00B52294" w:rsidRPr="00B52294" w:rsidRDefault="000E4B1D" w:rsidP="00B52294">
      <w:r>
        <w:t>“</w:t>
      </w:r>
      <w:r w:rsidR="00B52294" w:rsidRPr="00B52294">
        <w:t>Being present, whether with children, with friends, or even with oneself, is always hard work. But isn’t this attentiveness — the feeling that someone is trying to think about us — something we want more than praise?</w:t>
      </w:r>
      <w:r>
        <w:t>”</w:t>
      </w:r>
    </w:p>
    <w:p w:rsidR="00B52294" w:rsidRPr="000E4B1D" w:rsidRDefault="009C592A" w:rsidP="000E4B1D">
      <w:hyperlink r:id="rId24" w:tgtFrame="_blank" w:history="1">
        <w:r w:rsidR="00B52294" w:rsidRPr="000E4B1D">
          <w:rPr>
            <w:rStyle w:val="Hyperlink"/>
          </w:rPr>
          <w:t>The Examined Life</w:t>
        </w:r>
      </w:hyperlink>
      <w:r w:rsidR="00B52294" w:rsidRPr="000E4B1D">
        <w:t xml:space="preserve"> goes on to explore such enduring facets of the meaning of existence as our inextinguishable urge to change ourselves, the gift of ignorance, and the challenges of intimacy, </w:t>
      </w:r>
      <w:r w:rsidR="00B52294" w:rsidRPr="000E4B1D">
        <w:lastRenderedPageBreak/>
        <w:t>deconstructing the wall in philosopher Simone Weil’s famous prison parable to reveal the many dimensions in which our desire “to understand and be understood” manifests.</w:t>
      </w:r>
    </w:p>
    <w:p w:rsidR="00D64BCC" w:rsidRPr="00567668" w:rsidRDefault="00D64BCC" w:rsidP="00567668"/>
    <w:sectPr w:rsidR="00D64BCC" w:rsidRPr="0056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2A" w:rsidRDefault="009C592A" w:rsidP="008A7DF4">
      <w:pPr>
        <w:spacing w:after="0" w:line="240" w:lineRule="auto"/>
      </w:pPr>
      <w:r>
        <w:separator/>
      </w:r>
    </w:p>
  </w:endnote>
  <w:endnote w:type="continuationSeparator" w:id="0">
    <w:p w:rsidR="009C592A" w:rsidRDefault="009C592A"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20B0604020202020204"/>
    <w:charset w:val="00"/>
    <w:family w:val="roman"/>
    <w:notTrueType/>
    <w:pitch w:val="default"/>
    <w:sig w:usb0="00000003" w:usb1="00000000" w:usb2="00000000" w:usb3="00000000" w:csb0="00000001" w:csb1="00000000"/>
  </w:font>
  <w:font w:name="Arno Pro">
    <w:altName w:val="Arno Pro"/>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2A" w:rsidRDefault="009C592A" w:rsidP="008A7DF4">
      <w:pPr>
        <w:spacing w:after="0" w:line="240" w:lineRule="auto"/>
      </w:pPr>
      <w:r>
        <w:separator/>
      </w:r>
    </w:p>
  </w:footnote>
  <w:footnote w:type="continuationSeparator" w:id="0">
    <w:p w:rsidR="009C592A" w:rsidRDefault="009C592A" w:rsidP="008A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89B"/>
    <w:multiLevelType w:val="hybridMultilevel"/>
    <w:tmpl w:val="72F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22D"/>
    <w:multiLevelType w:val="multilevel"/>
    <w:tmpl w:val="437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2C53"/>
    <w:multiLevelType w:val="hybridMultilevel"/>
    <w:tmpl w:val="4A4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24D0"/>
    <w:multiLevelType w:val="hybridMultilevel"/>
    <w:tmpl w:val="E1C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83EC0"/>
    <w:multiLevelType w:val="multilevel"/>
    <w:tmpl w:val="15B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730AF"/>
    <w:multiLevelType w:val="multilevel"/>
    <w:tmpl w:val="E27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45CA9"/>
    <w:multiLevelType w:val="hybridMultilevel"/>
    <w:tmpl w:val="CEB6B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D3DAE"/>
    <w:multiLevelType w:val="hybridMultilevel"/>
    <w:tmpl w:val="04D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C7A19"/>
    <w:multiLevelType w:val="hybridMultilevel"/>
    <w:tmpl w:val="D30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5746"/>
    <w:multiLevelType w:val="multilevel"/>
    <w:tmpl w:val="C0F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B5DCB"/>
    <w:multiLevelType w:val="hybridMultilevel"/>
    <w:tmpl w:val="10F4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D5109"/>
    <w:multiLevelType w:val="hybridMultilevel"/>
    <w:tmpl w:val="088C6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5"/>
  </w:num>
  <w:num w:numId="5">
    <w:abstractNumId w:val="38"/>
  </w:num>
  <w:num w:numId="6">
    <w:abstractNumId w:val="28"/>
  </w:num>
  <w:num w:numId="7">
    <w:abstractNumId w:val="27"/>
  </w:num>
  <w:num w:numId="8">
    <w:abstractNumId w:val="5"/>
  </w:num>
  <w:num w:numId="9">
    <w:abstractNumId w:val="35"/>
  </w:num>
  <w:num w:numId="10">
    <w:abstractNumId w:val="2"/>
  </w:num>
  <w:num w:numId="11">
    <w:abstractNumId w:val="9"/>
  </w:num>
  <w:num w:numId="12">
    <w:abstractNumId w:val="37"/>
  </w:num>
  <w:num w:numId="13">
    <w:abstractNumId w:val="19"/>
  </w:num>
  <w:num w:numId="14">
    <w:abstractNumId w:val="11"/>
  </w:num>
  <w:num w:numId="15">
    <w:abstractNumId w:val="17"/>
  </w:num>
  <w:num w:numId="16">
    <w:abstractNumId w:val="32"/>
  </w:num>
  <w:num w:numId="17">
    <w:abstractNumId w:val="33"/>
  </w:num>
  <w:num w:numId="18">
    <w:abstractNumId w:val="40"/>
  </w:num>
  <w:num w:numId="19">
    <w:abstractNumId w:val="24"/>
  </w:num>
  <w:num w:numId="20">
    <w:abstractNumId w:val="6"/>
  </w:num>
  <w:num w:numId="21">
    <w:abstractNumId w:val="15"/>
  </w:num>
  <w:num w:numId="22">
    <w:abstractNumId w:val="3"/>
  </w:num>
  <w:num w:numId="23">
    <w:abstractNumId w:val="21"/>
  </w:num>
  <w:num w:numId="24">
    <w:abstractNumId w:val="34"/>
  </w:num>
  <w:num w:numId="25">
    <w:abstractNumId w:val="39"/>
  </w:num>
  <w:num w:numId="26">
    <w:abstractNumId w:val="18"/>
  </w:num>
  <w:num w:numId="27">
    <w:abstractNumId w:val="26"/>
  </w:num>
  <w:num w:numId="28">
    <w:abstractNumId w:val="29"/>
  </w:num>
  <w:num w:numId="29">
    <w:abstractNumId w:val="31"/>
  </w:num>
  <w:num w:numId="30">
    <w:abstractNumId w:val="22"/>
  </w:num>
  <w:num w:numId="31">
    <w:abstractNumId w:val="10"/>
  </w:num>
  <w:num w:numId="32">
    <w:abstractNumId w:val="1"/>
  </w:num>
  <w:num w:numId="33">
    <w:abstractNumId w:val="0"/>
  </w:num>
  <w:num w:numId="34">
    <w:abstractNumId w:val="30"/>
  </w:num>
  <w:num w:numId="35">
    <w:abstractNumId w:val="13"/>
  </w:num>
  <w:num w:numId="36">
    <w:abstractNumId w:val="36"/>
  </w:num>
  <w:num w:numId="37">
    <w:abstractNumId w:val="20"/>
  </w:num>
  <w:num w:numId="38">
    <w:abstractNumId w:val="23"/>
  </w:num>
  <w:num w:numId="39">
    <w:abstractNumId w:val="12"/>
  </w:num>
  <w:num w:numId="40">
    <w:abstractNumId w:val="4"/>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E5"/>
    <w:rsid w:val="00000AFF"/>
    <w:rsid w:val="00004413"/>
    <w:rsid w:val="00004B55"/>
    <w:rsid w:val="00021F02"/>
    <w:rsid w:val="00023F7E"/>
    <w:rsid w:val="00025719"/>
    <w:rsid w:val="00032CFD"/>
    <w:rsid w:val="0003391A"/>
    <w:rsid w:val="000351BD"/>
    <w:rsid w:val="00035ECF"/>
    <w:rsid w:val="00041670"/>
    <w:rsid w:val="00045B98"/>
    <w:rsid w:val="00050A04"/>
    <w:rsid w:val="00061AE4"/>
    <w:rsid w:val="00062E64"/>
    <w:rsid w:val="00066CBB"/>
    <w:rsid w:val="00067303"/>
    <w:rsid w:val="0006773D"/>
    <w:rsid w:val="0007700D"/>
    <w:rsid w:val="00077985"/>
    <w:rsid w:val="000826DF"/>
    <w:rsid w:val="000829C2"/>
    <w:rsid w:val="000A1A49"/>
    <w:rsid w:val="000B070F"/>
    <w:rsid w:val="000B275D"/>
    <w:rsid w:val="000B27D1"/>
    <w:rsid w:val="000B4B68"/>
    <w:rsid w:val="000B5730"/>
    <w:rsid w:val="000B76B8"/>
    <w:rsid w:val="000C55CA"/>
    <w:rsid w:val="000C5C37"/>
    <w:rsid w:val="000D0196"/>
    <w:rsid w:val="000E286D"/>
    <w:rsid w:val="000E4B1D"/>
    <w:rsid w:val="000F5392"/>
    <w:rsid w:val="000F67B4"/>
    <w:rsid w:val="00114807"/>
    <w:rsid w:val="0011519F"/>
    <w:rsid w:val="001206DD"/>
    <w:rsid w:val="00125793"/>
    <w:rsid w:val="00135364"/>
    <w:rsid w:val="001355E6"/>
    <w:rsid w:val="00135A95"/>
    <w:rsid w:val="0014131D"/>
    <w:rsid w:val="0014746F"/>
    <w:rsid w:val="00153084"/>
    <w:rsid w:val="0015336E"/>
    <w:rsid w:val="00156981"/>
    <w:rsid w:val="0015752E"/>
    <w:rsid w:val="001636FA"/>
    <w:rsid w:val="001722FA"/>
    <w:rsid w:val="00174AA2"/>
    <w:rsid w:val="001778E3"/>
    <w:rsid w:val="001802F8"/>
    <w:rsid w:val="001810E1"/>
    <w:rsid w:val="00182004"/>
    <w:rsid w:val="001835B7"/>
    <w:rsid w:val="001847E4"/>
    <w:rsid w:val="00185258"/>
    <w:rsid w:val="00187FD6"/>
    <w:rsid w:val="0019284E"/>
    <w:rsid w:val="001930C6"/>
    <w:rsid w:val="001951E6"/>
    <w:rsid w:val="0019649D"/>
    <w:rsid w:val="00196EE5"/>
    <w:rsid w:val="001974F8"/>
    <w:rsid w:val="001A002E"/>
    <w:rsid w:val="001A12D9"/>
    <w:rsid w:val="001A195B"/>
    <w:rsid w:val="001A263A"/>
    <w:rsid w:val="001A622C"/>
    <w:rsid w:val="001B2DCE"/>
    <w:rsid w:val="001B6051"/>
    <w:rsid w:val="001B66CF"/>
    <w:rsid w:val="001C55C8"/>
    <w:rsid w:val="001D0422"/>
    <w:rsid w:val="001D054E"/>
    <w:rsid w:val="001D0AF5"/>
    <w:rsid w:val="001D13EB"/>
    <w:rsid w:val="001D24E7"/>
    <w:rsid w:val="001D5479"/>
    <w:rsid w:val="001D5D90"/>
    <w:rsid w:val="001D77D2"/>
    <w:rsid w:val="001E265B"/>
    <w:rsid w:val="001F61FE"/>
    <w:rsid w:val="00200489"/>
    <w:rsid w:val="00200C94"/>
    <w:rsid w:val="0020326C"/>
    <w:rsid w:val="00203E68"/>
    <w:rsid w:val="0021003B"/>
    <w:rsid w:val="00211F09"/>
    <w:rsid w:val="00213869"/>
    <w:rsid w:val="00215AE7"/>
    <w:rsid w:val="002218D2"/>
    <w:rsid w:val="00222506"/>
    <w:rsid w:val="00222E6E"/>
    <w:rsid w:val="002260F6"/>
    <w:rsid w:val="00227912"/>
    <w:rsid w:val="00230893"/>
    <w:rsid w:val="002308FD"/>
    <w:rsid w:val="0023266D"/>
    <w:rsid w:val="002364BA"/>
    <w:rsid w:val="00244296"/>
    <w:rsid w:val="00246B54"/>
    <w:rsid w:val="00251789"/>
    <w:rsid w:val="002546C9"/>
    <w:rsid w:val="002624D9"/>
    <w:rsid w:val="00266229"/>
    <w:rsid w:val="00276A87"/>
    <w:rsid w:val="00277DD6"/>
    <w:rsid w:val="002821FC"/>
    <w:rsid w:val="0028237B"/>
    <w:rsid w:val="00283037"/>
    <w:rsid w:val="00287B71"/>
    <w:rsid w:val="002903A4"/>
    <w:rsid w:val="00290856"/>
    <w:rsid w:val="00296B5D"/>
    <w:rsid w:val="0029708C"/>
    <w:rsid w:val="002A217C"/>
    <w:rsid w:val="002A34DC"/>
    <w:rsid w:val="002A3A84"/>
    <w:rsid w:val="002B0660"/>
    <w:rsid w:val="002B7785"/>
    <w:rsid w:val="002C0D4A"/>
    <w:rsid w:val="002C1A49"/>
    <w:rsid w:val="002C2321"/>
    <w:rsid w:val="002C38DC"/>
    <w:rsid w:val="002C41AF"/>
    <w:rsid w:val="002C5AED"/>
    <w:rsid w:val="002D59C0"/>
    <w:rsid w:val="002E1706"/>
    <w:rsid w:val="002E6DA0"/>
    <w:rsid w:val="002F13FD"/>
    <w:rsid w:val="002F392D"/>
    <w:rsid w:val="0030281A"/>
    <w:rsid w:val="00305697"/>
    <w:rsid w:val="00306292"/>
    <w:rsid w:val="00313C1E"/>
    <w:rsid w:val="0031762F"/>
    <w:rsid w:val="0032113A"/>
    <w:rsid w:val="00321249"/>
    <w:rsid w:val="00323177"/>
    <w:rsid w:val="003379C1"/>
    <w:rsid w:val="003405CF"/>
    <w:rsid w:val="00344201"/>
    <w:rsid w:val="00346ADC"/>
    <w:rsid w:val="0035227C"/>
    <w:rsid w:val="00354933"/>
    <w:rsid w:val="00355535"/>
    <w:rsid w:val="00363F74"/>
    <w:rsid w:val="00366CE6"/>
    <w:rsid w:val="00366F89"/>
    <w:rsid w:val="0037485D"/>
    <w:rsid w:val="003766F3"/>
    <w:rsid w:val="003844A7"/>
    <w:rsid w:val="00393770"/>
    <w:rsid w:val="003951FE"/>
    <w:rsid w:val="00395A3D"/>
    <w:rsid w:val="00396C5E"/>
    <w:rsid w:val="003A14F2"/>
    <w:rsid w:val="003A73F4"/>
    <w:rsid w:val="003B0EDE"/>
    <w:rsid w:val="003B1B76"/>
    <w:rsid w:val="003B2333"/>
    <w:rsid w:val="003B7115"/>
    <w:rsid w:val="003B7D01"/>
    <w:rsid w:val="003C2319"/>
    <w:rsid w:val="003C69EA"/>
    <w:rsid w:val="003D060D"/>
    <w:rsid w:val="003D137E"/>
    <w:rsid w:val="003D174D"/>
    <w:rsid w:val="003D1DD0"/>
    <w:rsid w:val="003D4ACE"/>
    <w:rsid w:val="003D73A1"/>
    <w:rsid w:val="003D7E96"/>
    <w:rsid w:val="003E5056"/>
    <w:rsid w:val="003E660B"/>
    <w:rsid w:val="003E6B8D"/>
    <w:rsid w:val="003E77F6"/>
    <w:rsid w:val="003F65B6"/>
    <w:rsid w:val="003F7784"/>
    <w:rsid w:val="0040048E"/>
    <w:rsid w:val="00400B79"/>
    <w:rsid w:val="004022A9"/>
    <w:rsid w:val="0040270B"/>
    <w:rsid w:val="00405C16"/>
    <w:rsid w:val="004060B4"/>
    <w:rsid w:val="00407774"/>
    <w:rsid w:val="004146A0"/>
    <w:rsid w:val="00421149"/>
    <w:rsid w:val="00422D3D"/>
    <w:rsid w:val="00423E13"/>
    <w:rsid w:val="00427369"/>
    <w:rsid w:val="00430639"/>
    <w:rsid w:val="004339D9"/>
    <w:rsid w:val="004401BE"/>
    <w:rsid w:val="004475FF"/>
    <w:rsid w:val="0045054E"/>
    <w:rsid w:val="00452968"/>
    <w:rsid w:val="00452F51"/>
    <w:rsid w:val="004555BF"/>
    <w:rsid w:val="00456174"/>
    <w:rsid w:val="004616F8"/>
    <w:rsid w:val="00464967"/>
    <w:rsid w:val="004664C4"/>
    <w:rsid w:val="00472916"/>
    <w:rsid w:val="00472A14"/>
    <w:rsid w:val="00472B2E"/>
    <w:rsid w:val="004742FF"/>
    <w:rsid w:val="004765CB"/>
    <w:rsid w:val="0048748A"/>
    <w:rsid w:val="00490DCE"/>
    <w:rsid w:val="004A2DCC"/>
    <w:rsid w:val="004A7A46"/>
    <w:rsid w:val="004B157F"/>
    <w:rsid w:val="004B31FB"/>
    <w:rsid w:val="004B3507"/>
    <w:rsid w:val="004B4CD9"/>
    <w:rsid w:val="004B4EF3"/>
    <w:rsid w:val="004B52CB"/>
    <w:rsid w:val="004C074B"/>
    <w:rsid w:val="004C076D"/>
    <w:rsid w:val="004C4FD6"/>
    <w:rsid w:val="004C5287"/>
    <w:rsid w:val="004C7B2D"/>
    <w:rsid w:val="004D2F83"/>
    <w:rsid w:val="004D4312"/>
    <w:rsid w:val="004D520C"/>
    <w:rsid w:val="004F4BFB"/>
    <w:rsid w:val="004F5FAD"/>
    <w:rsid w:val="004F7A63"/>
    <w:rsid w:val="00503326"/>
    <w:rsid w:val="00505D3F"/>
    <w:rsid w:val="00510E97"/>
    <w:rsid w:val="00527D4E"/>
    <w:rsid w:val="00533BD7"/>
    <w:rsid w:val="0053425F"/>
    <w:rsid w:val="0053460C"/>
    <w:rsid w:val="00546BFB"/>
    <w:rsid w:val="00557D44"/>
    <w:rsid w:val="00561AC0"/>
    <w:rsid w:val="00562D03"/>
    <w:rsid w:val="00565AF5"/>
    <w:rsid w:val="005661E3"/>
    <w:rsid w:val="00567668"/>
    <w:rsid w:val="00582D05"/>
    <w:rsid w:val="00584F08"/>
    <w:rsid w:val="00585D18"/>
    <w:rsid w:val="0059073E"/>
    <w:rsid w:val="00591BFA"/>
    <w:rsid w:val="0059323B"/>
    <w:rsid w:val="005B285C"/>
    <w:rsid w:val="005B594F"/>
    <w:rsid w:val="005B5B36"/>
    <w:rsid w:val="005C015B"/>
    <w:rsid w:val="005D1BE6"/>
    <w:rsid w:val="005D5EB1"/>
    <w:rsid w:val="005E103B"/>
    <w:rsid w:val="005E2ADC"/>
    <w:rsid w:val="005F02D8"/>
    <w:rsid w:val="00600DA3"/>
    <w:rsid w:val="00601A44"/>
    <w:rsid w:val="00601EDA"/>
    <w:rsid w:val="006023FE"/>
    <w:rsid w:val="00607384"/>
    <w:rsid w:val="006104CC"/>
    <w:rsid w:val="00610C2E"/>
    <w:rsid w:val="00610C6E"/>
    <w:rsid w:val="00612A59"/>
    <w:rsid w:val="0061317A"/>
    <w:rsid w:val="00621ACD"/>
    <w:rsid w:val="00626163"/>
    <w:rsid w:val="006279C5"/>
    <w:rsid w:val="006317CF"/>
    <w:rsid w:val="00633A29"/>
    <w:rsid w:val="00635210"/>
    <w:rsid w:val="00637390"/>
    <w:rsid w:val="006400B8"/>
    <w:rsid w:val="0064161B"/>
    <w:rsid w:val="006524F2"/>
    <w:rsid w:val="006543E0"/>
    <w:rsid w:val="00656F03"/>
    <w:rsid w:val="00660B87"/>
    <w:rsid w:val="00662406"/>
    <w:rsid w:val="006628C6"/>
    <w:rsid w:val="00667A91"/>
    <w:rsid w:val="00670517"/>
    <w:rsid w:val="00680532"/>
    <w:rsid w:val="00682D9A"/>
    <w:rsid w:val="00683707"/>
    <w:rsid w:val="00684B50"/>
    <w:rsid w:val="00685020"/>
    <w:rsid w:val="00686F04"/>
    <w:rsid w:val="0069136A"/>
    <w:rsid w:val="0069182D"/>
    <w:rsid w:val="006A37B7"/>
    <w:rsid w:val="006A5532"/>
    <w:rsid w:val="006B4BF1"/>
    <w:rsid w:val="006B5EC3"/>
    <w:rsid w:val="006B6F5D"/>
    <w:rsid w:val="006C0B81"/>
    <w:rsid w:val="006C11F9"/>
    <w:rsid w:val="006C1B1F"/>
    <w:rsid w:val="006C5B57"/>
    <w:rsid w:val="006C5E12"/>
    <w:rsid w:val="006E0488"/>
    <w:rsid w:val="006E0749"/>
    <w:rsid w:val="006E714F"/>
    <w:rsid w:val="006F2A3B"/>
    <w:rsid w:val="006F58F8"/>
    <w:rsid w:val="00700EEE"/>
    <w:rsid w:val="00716545"/>
    <w:rsid w:val="00716E64"/>
    <w:rsid w:val="00716E83"/>
    <w:rsid w:val="00722967"/>
    <w:rsid w:val="00722B98"/>
    <w:rsid w:val="0074250C"/>
    <w:rsid w:val="00752044"/>
    <w:rsid w:val="00760656"/>
    <w:rsid w:val="00761BC7"/>
    <w:rsid w:val="007774D5"/>
    <w:rsid w:val="00783A1E"/>
    <w:rsid w:val="0078413B"/>
    <w:rsid w:val="00786254"/>
    <w:rsid w:val="00786CC9"/>
    <w:rsid w:val="007874D6"/>
    <w:rsid w:val="007928F1"/>
    <w:rsid w:val="007A457C"/>
    <w:rsid w:val="007B10B2"/>
    <w:rsid w:val="007C345F"/>
    <w:rsid w:val="007C4E81"/>
    <w:rsid w:val="007C5E05"/>
    <w:rsid w:val="007C6220"/>
    <w:rsid w:val="007D0090"/>
    <w:rsid w:val="007D129A"/>
    <w:rsid w:val="007D1FEB"/>
    <w:rsid w:val="007D64B2"/>
    <w:rsid w:val="007D68C4"/>
    <w:rsid w:val="007E48E0"/>
    <w:rsid w:val="007F02E1"/>
    <w:rsid w:val="007F248A"/>
    <w:rsid w:val="007F4324"/>
    <w:rsid w:val="007F69E3"/>
    <w:rsid w:val="008030AF"/>
    <w:rsid w:val="00807354"/>
    <w:rsid w:val="00807D65"/>
    <w:rsid w:val="00812E95"/>
    <w:rsid w:val="00812F02"/>
    <w:rsid w:val="00814B35"/>
    <w:rsid w:val="0081573F"/>
    <w:rsid w:val="00822947"/>
    <w:rsid w:val="00826123"/>
    <w:rsid w:val="0082671B"/>
    <w:rsid w:val="00826B67"/>
    <w:rsid w:val="00836E7C"/>
    <w:rsid w:val="008409FD"/>
    <w:rsid w:val="00841A40"/>
    <w:rsid w:val="00843CD6"/>
    <w:rsid w:val="00845D4D"/>
    <w:rsid w:val="00851361"/>
    <w:rsid w:val="008514C0"/>
    <w:rsid w:val="00855CD4"/>
    <w:rsid w:val="00860E7F"/>
    <w:rsid w:val="00861292"/>
    <w:rsid w:val="00864941"/>
    <w:rsid w:val="008669E5"/>
    <w:rsid w:val="008670A5"/>
    <w:rsid w:val="00874CEF"/>
    <w:rsid w:val="0088356C"/>
    <w:rsid w:val="00883D78"/>
    <w:rsid w:val="00885FAE"/>
    <w:rsid w:val="0088753A"/>
    <w:rsid w:val="00891524"/>
    <w:rsid w:val="008A27E4"/>
    <w:rsid w:val="008A629B"/>
    <w:rsid w:val="008A69FF"/>
    <w:rsid w:val="008A6B6A"/>
    <w:rsid w:val="008A719A"/>
    <w:rsid w:val="008A7DF4"/>
    <w:rsid w:val="008B08AC"/>
    <w:rsid w:val="008B181A"/>
    <w:rsid w:val="008B7F90"/>
    <w:rsid w:val="008C117D"/>
    <w:rsid w:val="008D08C2"/>
    <w:rsid w:val="008D3048"/>
    <w:rsid w:val="008D37EE"/>
    <w:rsid w:val="008D6822"/>
    <w:rsid w:val="008D755F"/>
    <w:rsid w:val="008E4706"/>
    <w:rsid w:val="008F67AE"/>
    <w:rsid w:val="008F753E"/>
    <w:rsid w:val="009026FC"/>
    <w:rsid w:val="00902964"/>
    <w:rsid w:val="00905691"/>
    <w:rsid w:val="00907470"/>
    <w:rsid w:val="009101E3"/>
    <w:rsid w:val="00912D3E"/>
    <w:rsid w:val="00916A7F"/>
    <w:rsid w:val="00936622"/>
    <w:rsid w:val="00936D37"/>
    <w:rsid w:val="009422FD"/>
    <w:rsid w:val="009428B3"/>
    <w:rsid w:val="0095188B"/>
    <w:rsid w:val="00960AE9"/>
    <w:rsid w:val="0096301D"/>
    <w:rsid w:val="009632A9"/>
    <w:rsid w:val="009642BC"/>
    <w:rsid w:val="00965314"/>
    <w:rsid w:val="00965FC4"/>
    <w:rsid w:val="009669D7"/>
    <w:rsid w:val="00972C99"/>
    <w:rsid w:val="009736DB"/>
    <w:rsid w:val="009767DA"/>
    <w:rsid w:val="00980E08"/>
    <w:rsid w:val="009830FB"/>
    <w:rsid w:val="00985668"/>
    <w:rsid w:val="00990399"/>
    <w:rsid w:val="009A01CF"/>
    <w:rsid w:val="009B0730"/>
    <w:rsid w:val="009B453F"/>
    <w:rsid w:val="009C1DC3"/>
    <w:rsid w:val="009C3214"/>
    <w:rsid w:val="009C592A"/>
    <w:rsid w:val="009D08C9"/>
    <w:rsid w:val="009D38C8"/>
    <w:rsid w:val="009D682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829"/>
    <w:rsid w:val="00A459E0"/>
    <w:rsid w:val="00A523D3"/>
    <w:rsid w:val="00A560E9"/>
    <w:rsid w:val="00A614D7"/>
    <w:rsid w:val="00A62FA1"/>
    <w:rsid w:val="00A6316F"/>
    <w:rsid w:val="00A6502F"/>
    <w:rsid w:val="00A672C4"/>
    <w:rsid w:val="00A72CE7"/>
    <w:rsid w:val="00A72D5B"/>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4C36"/>
    <w:rsid w:val="00AB6001"/>
    <w:rsid w:val="00AB6CCA"/>
    <w:rsid w:val="00AB73FC"/>
    <w:rsid w:val="00AD4032"/>
    <w:rsid w:val="00AD6CAF"/>
    <w:rsid w:val="00AE4C16"/>
    <w:rsid w:val="00AE7261"/>
    <w:rsid w:val="00AE7394"/>
    <w:rsid w:val="00AF6A52"/>
    <w:rsid w:val="00AF6E01"/>
    <w:rsid w:val="00B06CAA"/>
    <w:rsid w:val="00B169A5"/>
    <w:rsid w:val="00B33FCB"/>
    <w:rsid w:val="00B35735"/>
    <w:rsid w:val="00B36E02"/>
    <w:rsid w:val="00B47102"/>
    <w:rsid w:val="00B47811"/>
    <w:rsid w:val="00B52294"/>
    <w:rsid w:val="00B52D4B"/>
    <w:rsid w:val="00B7145E"/>
    <w:rsid w:val="00B73026"/>
    <w:rsid w:val="00B8091B"/>
    <w:rsid w:val="00B906B4"/>
    <w:rsid w:val="00B957DF"/>
    <w:rsid w:val="00B9768F"/>
    <w:rsid w:val="00BA1694"/>
    <w:rsid w:val="00BA25E8"/>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07F4"/>
    <w:rsid w:val="00C01047"/>
    <w:rsid w:val="00C02EF1"/>
    <w:rsid w:val="00C03282"/>
    <w:rsid w:val="00C04156"/>
    <w:rsid w:val="00C06256"/>
    <w:rsid w:val="00C0751E"/>
    <w:rsid w:val="00C10932"/>
    <w:rsid w:val="00C16D18"/>
    <w:rsid w:val="00C17E41"/>
    <w:rsid w:val="00C23645"/>
    <w:rsid w:val="00C26205"/>
    <w:rsid w:val="00C27BB7"/>
    <w:rsid w:val="00C37D32"/>
    <w:rsid w:val="00C40ECE"/>
    <w:rsid w:val="00C50CA3"/>
    <w:rsid w:val="00C510F1"/>
    <w:rsid w:val="00C51452"/>
    <w:rsid w:val="00C60D71"/>
    <w:rsid w:val="00C6762A"/>
    <w:rsid w:val="00C72678"/>
    <w:rsid w:val="00C74C27"/>
    <w:rsid w:val="00C75BED"/>
    <w:rsid w:val="00C76A86"/>
    <w:rsid w:val="00C76D62"/>
    <w:rsid w:val="00C82FD3"/>
    <w:rsid w:val="00C87038"/>
    <w:rsid w:val="00C8737F"/>
    <w:rsid w:val="00C906F5"/>
    <w:rsid w:val="00C91BD8"/>
    <w:rsid w:val="00C92BC1"/>
    <w:rsid w:val="00C9440B"/>
    <w:rsid w:val="00CA3577"/>
    <w:rsid w:val="00CA3615"/>
    <w:rsid w:val="00CA7039"/>
    <w:rsid w:val="00CA793C"/>
    <w:rsid w:val="00CB4B78"/>
    <w:rsid w:val="00CB65EB"/>
    <w:rsid w:val="00CC446D"/>
    <w:rsid w:val="00CC5100"/>
    <w:rsid w:val="00CC6D62"/>
    <w:rsid w:val="00CC7618"/>
    <w:rsid w:val="00CD1DD1"/>
    <w:rsid w:val="00CD2CF7"/>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29B8"/>
    <w:rsid w:val="00DB593B"/>
    <w:rsid w:val="00DD056F"/>
    <w:rsid w:val="00DD246A"/>
    <w:rsid w:val="00DD24A8"/>
    <w:rsid w:val="00DD3A0C"/>
    <w:rsid w:val="00DD3D36"/>
    <w:rsid w:val="00DD427A"/>
    <w:rsid w:val="00DD4AE9"/>
    <w:rsid w:val="00DE47FB"/>
    <w:rsid w:val="00DE4DA2"/>
    <w:rsid w:val="00DF5725"/>
    <w:rsid w:val="00E047AB"/>
    <w:rsid w:val="00E1351A"/>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B511F"/>
    <w:rsid w:val="00EC1F5A"/>
    <w:rsid w:val="00EC3BCA"/>
    <w:rsid w:val="00EC7C8E"/>
    <w:rsid w:val="00EE079A"/>
    <w:rsid w:val="00EE238E"/>
    <w:rsid w:val="00EF71AF"/>
    <w:rsid w:val="00EF73E5"/>
    <w:rsid w:val="00F00B10"/>
    <w:rsid w:val="00F00C85"/>
    <w:rsid w:val="00F01C25"/>
    <w:rsid w:val="00F1202E"/>
    <w:rsid w:val="00F137B8"/>
    <w:rsid w:val="00F16CED"/>
    <w:rsid w:val="00F2684C"/>
    <w:rsid w:val="00F3080D"/>
    <w:rsid w:val="00F32232"/>
    <w:rsid w:val="00F35D9D"/>
    <w:rsid w:val="00F35F8A"/>
    <w:rsid w:val="00F37483"/>
    <w:rsid w:val="00F41F74"/>
    <w:rsid w:val="00F449B8"/>
    <w:rsid w:val="00F5144E"/>
    <w:rsid w:val="00F524F3"/>
    <w:rsid w:val="00F56EBF"/>
    <w:rsid w:val="00F57D16"/>
    <w:rsid w:val="00F6184C"/>
    <w:rsid w:val="00F65DA6"/>
    <w:rsid w:val="00F70984"/>
    <w:rsid w:val="00F71DF3"/>
    <w:rsid w:val="00F73514"/>
    <w:rsid w:val="00F738E6"/>
    <w:rsid w:val="00F75C7F"/>
    <w:rsid w:val="00F76B18"/>
    <w:rsid w:val="00F76C2E"/>
    <w:rsid w:val="00F7751F"/>
    <w:rsid w:val="00F800A7"/>
    <w:rsid w:val="00F83933"/>
    <w:rsid w:val="00F85FFA"/>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B6EEE"/>
    <w:rsid w:val="00FC02D7"/>
    <w:rsid w:val="00FC1806"/>
    <w:rsid w:val="00FC35CD"/>
    <w:rsid w:val="00FC3601"/>
    <w:rsid w:val="00FC54B2"/>
    <w:rsid w:val="00FD4699"/>
    <w:rsid w:val="00FD7CFD"/>
    <w:rsid w:val="00FD7F4C"/>
    <w:rsid w:val="00FE09FA"/>
    <w:rsid w:val="00FE12E3"/>
    <w:rsid w:val="00FE34CF"/>
    <w:rsid w:val="00FE516E"/>
    <w:rsid w:val="00FE5F9D"/>
    <w:rsid w:val="00FF1CF1"/>
    <w:rsid w:val="00FF4D9C"/>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 w:type="character" w:customStyle="1" w:styleId="jw-reset1">
    <w:name w:val="jw-reset1"/>
    <w:basedOn w:val="DefaultParagraphFont"/>
    <w:rsid w:val="00B169A5"/>
    <w:rPr>
      <w:rFonts w:ascii="Arial" w:hAnsi="Arial" w:cs="Arial" w:hint="default"/>
      <w:caps w:val="0"/>
      <w:sz w:val="24"/>
      <w:szCs w:val="24"/>
      <w:bdr w:val="none" w:sz="0" w:space="0" w:color="auto" w:frame="1"/>
      <w:shd w:val="clear" w:color="auto" w:fill="auto"/>
      <w:vertAlign w:val="baseline"/>
      <w:rtl w:val="0"/>
    </w:rPr>
  </w:style>
  <w:style w:type="character" w:styleId="HTMLCite">
    <w:name w:val="HTML Cite"/>
    <w:basedOn w:val="DefaultParagraphFont"/>
    <w:uiPriority w:val="99"/>
    <w:semiHidden/>
    <w:unhideWhenUsed/>
    <w:rsid w:val="00244296"/>
    <w:rPr>
      <w:i/>
      <w:iCs/>
    </w:rPr>
  </w:style>
  <w:style w:type="paragraph" w:styleId="z-TopofForm">
    <w:name w:val="HTML Top of Form"/>
    <w:basedOn w:val="Normal"/>
    <w:next w:val="Normal"/>
    <w:link w:val="z-TopofFormChar"/>
    <w:hidden/>
    <w:uiPriority w:val="99"/>
    <w:semiHidden/>
    <w:unhideWhenUsed/>
    <w:rsid w:val="00244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42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4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429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972">
      <w:bodyDiv w:val="1"/>
      <w:marLeft w:val="0"/>
      <w:marRight w:val="0"/>
      <w:marTop w:val="0"/>
      <w:marBottom w:val="0"/>
      <w:divBdr>
        <w:top w:val="none" w:sz="0" w:space="0" w:color="auto"/>
        <w:left w:val="none" w:sz="0" w:space="0" w:color="auto"/>
        <w:bottom w:val="none" w:sz="0" w:space="0" w:color="auto"/>
        <w:right w:val="none" w:sz="0" w:space="0" w:color="auto"/>
      </w:divBdr>
      <w:divsChild>
        <w:div w:id="1638954975">
          <w:blockQuote w:val="1"/>
          <w:marLeft w:val="0"/>
          <w:marRight w:val="0"/>
          <w:marTop w:val="300"/>
          <w:marBottom w:val="336"/>
          <w:divBdr>
            <w:top w:val="none" w:sz="0" w:space="0" w:color="auto"/>
            <w:left w:val="none" w:sz="0" w:space="0" w:color="auto"/>
            <w:bottom w:val="none" w:sz="0" w:space="0" w:color="auto"/>
            <w:right w:val="none" w:sz="0" w:space="0" w:color="auto"/>
          </w:divBdr>
        </w:div>
        <w:div w:id="1347251066">
          <w:blockQuote w:val="1"/>
          <w:marLeft w:val="0"/>
          <w:marRight w:val="0"/>
          <w:marTop w:val="300"/>
          <w:marBottom w:val="336"/>
          <w:divBdr>
            <w:top w:val="none" w:sz="0" w:space="0" w:color="auto"/>
            <w:left w:val="none" w:sz="0" w:space="0" w:color="auto"/>
            <w:bottom w:val="none" w:sz="0" w:space="0" w:color="auto"/>
            <w:right w:val="none" w:sz="0" w:space="0" w:color="auto"/>
          </w:divBdr>
        </w:div>
        <w:div w:id="1390376514">
          <w:blockQuote w:val="1"/>
          <w:marLeft w:val="0"/>
          <w:marRight w:val="0"/>
          <w:marTop w:val="300"/>
          <w:marBottom w:val="336"/>
          <w:divBdr>
            <w:top w:val="none" w:sz="0" w:space="0" w:color="auto"/>
            <w:left w:val="none" w:sz="0" w:space="0" w:color="auto"/>
            <w:bottom w:val="none" w:sz="0" w:space="0" w:color="auto"/>
            <w:right w:val="none" w:sz="0" w:space="0" w:color="auto"/>
          </w:divBdr>
        </w:div>
        <w:div w:id="1828278838">
          <w:blockQuote w:val="1"/>
          <w:marLeft w:val="0"/>
          <w:marRight w:val="0"/>
          <w:marTop w:val="300"/>
          <w:marBottom w:val="336"/>
          <w:divBdr>
            <w:top w:val="none" w:sz="0" w:space="0" w:color="auto"/>
            <w:left w:val="none" w:sz="0" w:space="0" w:color="auto"/>
            <w:bottom w:val="none" w:sz="0" w:space="0" w:color="auto"/>
            <w:right w:val="none" w:sz="0" w:space="0" w:color="auto"/>
          </w:divBdr>
        </w:div>
        <w:div w:id="1965580882">
          <w:blockQuote w:val="1"/>
          <w:marLeft w:val="0"/>
          <w:marRight w:val="0"/>
          <w:marTop w:val="300"/>
          <w:marBottom w:val="336"/>
          <w:divBdr>
            <w:top w:val="none" w:sz="0" w:space="0" w:color="auto"/>
            <w:left w:val="none" w:sz="0" w:space="0" w:color="auto"/>
            <w:bottom w:val="none" w:sz="0" w:space="0" w:color="auto"/>
            <w:right w:val="none" w:sz="0" w:space="0" w:color="auto"/>
          </w:divBdr>
        </w:div>
        <w:div w:id="285740737">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17919688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1022347">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38305943">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2497392">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5293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47513492">
      <w:bodyDiv w:val="1"/>
      <w:marLeft w:val="0"/>
      <w:marRight w:val="0"/>
      <w:marTop w:val="0"/>
      <w:marBottom w:val="0"/>
      <w:divBdr>
        <w:top w:val="none" w:sz="0" w:space="0" w:color="auto"/>
        <w:left w:val="none" w:sz="0" w:space="0" w:color="auto"/>
        <w:bottom w:val="none" w:sz="0" w:space="0" w:color="auto"/>
        <w:right w:val="none" w:sz="0" w:space="0" w:color="auto"/>
      </w:divBdr>
      <w:divsChild>
        <w:div w:id="453257944">
          <w:marLeft w:val="0"/>
          <w:marRight w:val="0"/>
          <w:marTop w:val="90"/>
          <w:marBottom w:val="540"/>
          <w:divBdr>
            <w:top w:val="none" w:sz="0" w:space="0" w:color="auto"/>
            <w:left w:val="none" w:sz="0" w:space="0" w:color="auto"/>
            <w:bottom w:val="none" w:sz="0" w:space="0" w:color="auto"/>
            <w:right w:val="none" w:sz="0" w:space="0" w:color="auto"/>
          </w:divBdr>
        </w:div>
      </w:divsChild>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839853729">
      <w:bodyDiv w:val="1"/>
      <w:marLeft w:val="0"/>
      <w:marRight w:val="0"/>
      <w:marTop w:val="0"/>
      <w:marBottom w:val="0"/>
      <w:divBdr>
        <w:top w:val="none" w:sz="0" w:space="0" w:color="auto"/>
        <w:left w:val="none" w:sz="0" w:space="0" w:color="auto"/>
        <w:bottom w:val="none" w:sz="0" w:space="0" w:color="auto"/>
        <w:right w:val="none" w:sz="0" w:space="0" w:color="auto"/>
      </w:divBdr>
    </w:div>
    <w:div w:id="857238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marLeft w:val="0"/>
          <w:marRight w:val="0"/>
          <w:marTop w:val="0"/>
          <w:marBottom w:val="0"/>
          <w:divBdr>
            <w:top w:val="none" w:sz="0" w:space="0" w:color="auto"/>
            <w:left w:val="none" w:sz="0" w:space="0" w:color="auto"/>
            <w:bottom w:val="none" w:sz="0" w:space="0" w:color="auto"/>
            <w:right w:val="none" w:sz="0" w:space="0" w:color="auto"/>
          </w:divBdr>
          <w:divsChild>
            <w:div w:id="648293274">
              <w:marLeft w:val="0"/>
              <w:marRight w:val="0"/>
              <w:marTop w:val="0"/>
              <w:marBottom w:val="0"/>
              <w:divBdr>
                <w:top w:val="none" w:sz="0" w:space="0" w:color="auto"/>
                <w:left w:val="none" w:sz="0" w:space="0" w:color="auto"/>
                <w:bottom w:val="none" w:sz="0" w:space="0" w:color="auto"/>
                <w:right w:val="none" w:sz="0" w:space="0" w:color="auto"/>
              </w:divBdr>
              <w:divsChild>
                <w:div w:id="499547972">
                  <w:marLeft w:val="0"/>
                  <w:marRight w:val="0"/>
                  <w:marTop w:val="0"/>
                  <w:marBottom w:val="0"/>
                  <w:divBdr>
                    <w:top w:val="none" w:sz="0" w:space="0" w:color="auto"/>
                    <w:left w:val="none" w:sz="0" w:space="0" w:color="auto"/>
                    <w:bottom w:val="none" w:sz="0" w:space="0" w:color="auto"/>
                    <w:right w:val="none" w:sz="0" w:space="0" w:color="auto"/>
                  </w:divBdr>
                  <w:divsChild>
                    <w:div w:id="457341217">
                      <w:marLeft w:val="0"/>
                      <w:marRight w:val="0"/>
                      <w:marTop w:val="0"/>
                      <w:marBottom w:val="0"/>
                      <w:divBdr>
                        <w:top w:val="none" w:sz="0" w:space="0" w:color="auto"/>
                        <w:left w:val="none" w:sz="0" w:space="0" w:color="auto"/>
                        <w:bottom w:val="none" w:sz="0" w:space="0" w:color="auto"/>
                        <w:right w:val="none" w:sz="0" w:space="0" w:color="auto"/>
                      </w:divBdr>
                      <w:divsChild>
                        <w:div w:id="622034920">
                          <w:marLeft w:val="0"/>
                          <w:marRight w:val="0"/>
                          <w:marTop w:val="0"/>
                          <w:marBottom w:val="0"/>
                          <w:divBdr>
                            <w:top w:val="none" w:sz="0" w:space="0" w:color="auto"/>
                            <w:left w:val="none" w:sz="0" w:space="0" w:color="auto"/>
                            <w:bottom w:val="none" w:sz="0" w:space="0" w:color="auto"/>
                            <w:right w:val="none" w:sz="0" w:space="0" w:color="auto"/>
                          </w:divBdr>
                          <w:divsChild>
                            <w:div w:id="2049867626">
                              <w:marLeft w:val="0"/>
                              <w:marRight w:val="0"/>
                              <w:marTop w:val="0"/>
                              <w:marBottom w:val="300"/>
                              <w:divBdr>
                                <w:top w:val="none" w:sz="0" w:space="0" w:color="auto"/>
                                <w:left w:val="none" w:sz="0" w:space="0" w:color="auto"/>
                                <w:bottom w:val="none" w:sz="0" w:space="0" w:color="auto"/>
                                <w:right w:val="none" w:sz="0" w:space="0" w:color="auto"/>
                              </w:divBdr>
                              <w:divsChild>
                                <w:div w:id="1341855842">
                                  <w:marLeft w:val="0"/>
                                  <w:marRight w:val="0"/>
                                  <w:marTop w:val="0"/>
                                  <w:marBottom w:val="0"/>
                                  <w:divBdr>
                                    <w:top w:val="none" w:sz="0" w:space="0" w:color="auto"/>
                                    <w:left w:val="none" w:sz="0" w:space="0" w:color="auto"/>
                                    <w:bottom w:val="none" w:sz="0" w:space="0" w:color="auto"/>
                                    <w:right w:val="none" w:sz="0" w:space="0" w:color="auto"/>
                                  </w:divBdr>
                                  <w:divsChild>
                                    <w:div w:id="836533412">
                                      <w:marLeft w:val="0"/>
                                      <w:marRight w:val="0"/>
                                      <w:marTop w:val="0"/>
                                      <w:marBottom w:val="0"/>
                                      <w:divBdr>
                                        <w:top w:val="none" w:sz="0" w:space="0" w:color="auto"/>
                                        <w:left w:val="none" w:sz="0" w:space="0" w:color="auto"/>
                                        <w:bottom w:val="none" w:sz="0" w:space="0" w:color="auto"/>
                                        <w:right w:val="none" w:sz="0" w:space="0" w:color="auto"/>
                                      </w:divBdr>
                                    </w:div>
                                    <w:div w:id="633873222">
                                      <w:marLeft w:val="0"/>
                                      <w:marRight w:val="0"/>
                                      <w:marTop w:val="0"/>
                                      <w:marBottom w:val="0"/>
                                      <w:divBdr>
                                        <w:top w:val="none" w:sz="0" w:space="0" w:color="auto"/>
                                        <w:left w:val="none" w:sz="0" w:space="0" w:color="auto"/>
                                        <w:bottom w:val="none" w:sz="0" w:space="0" w:color="auto"/>
                                        <w:right w:val="none" w:sz="0" w:space="0" w:color="auto"/>
                                      </w:divBdr>
                                      <w:divsChild>
                                        <w:div w:id="526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9764">
                  <w:marLeft w:val="0"/>
                  <w:marRight w:val="0"/>
                  <w:marTop w:val="0"/>
                  <w:marBottom w:val="300"/>
                  <w:divBdr>
                    <w:top w:val="none" w:sz="0" w:space="0" w:color="auto"/>
                    <w:left w:val="none" w:sz="0" w:space="0" w:color="auto"/>
                    <w:bottom w:val="none" w:sz="0" w:space="0" w:color="auto"/>
                    <w:right w:val="none" w:sz="0" w:space="0" w:color="auto"/>
                  </w:divBdr>
                  <w:divsChild>
                    <w:div w:id="591545173">
                      <w:marLeft w:val="0"/>
                      <w:marRight w:val="0"/>
                      <w:marTop w:val="0"/>
                      <w:marBottom w:val="0"/>
                      <w:divBdr>
                        <w:top w:val="none" w:sz="0" w:space="0" w:color="auto"/>
                        <w:left w:val="none" w:sz="0" w:space="0" w:color="auto"/>
                        <w:bottom w:val="none" w:sz="0" w:space="0" w:color="auto"/>
                        <w:right w:val="none" w:sz="0" w:space="0" w:color="auto"/>
                      </w:divBdr>
                      <w:divsChild>
                        <w:div w:id="475730993">
                          <w:marLeft w:val="0"/>
                          <w:marRight w:val="0"/>
                          <w:marTop w:val="0"/>
                          <w:marBottom w:val="0"/>
                          <w:divBdr>
                            <w:top w:val="none" w:sz="0" w:space="0" w:color="auto"/>
                            <w:left w:val="none" w:sz="0" w:space="0" w:color="auto"/>
                            <w:bottom w:val="none" w:sz="0" w:space="0" w:color="auto"/>
                            <w:right w:val="none" w:sz="0" w:space="0" w:color="auto"/>
                          </w:divBdr>
                          <w:divsChild>
                            <w:div w:id="1222058667">
                              <w:marLeft w:val="0"/>
                              <w:marRight w:val="0"/>
                              <w:marTop w:val="0"/>
                              <w:marBottom w:val="0"/>
                              <w:divBdr>
                                <w:top w:val="none" w:sz="0" w:space="0" w:color="auto"/>
                                <w:left w:val="none" w:sz="0" w:space="0" w:color="auto"/>
                                <w:bottom w:val="none" w:sz="0" w:space="0" w:color="auto"/>
                                <w:right w:val="none" w:sz="0" w:space="0" w:color="auto"/>
                              </w:divBdr>
                              <w:divsChild>
                                <w:div w:id="848325394">
                                  <w:marLeft w:val="0"/>
                                  <w:marRight w:val="0"/>
                                  <w:marTop w:val="0"/>
                                  <w:marBottom w:val="0"/>
                                  <w:divBdr>
                                    <w:top w:val="none" w:sz="0" w:space="0" w:color="auto"/>
                                    <w:left w:val="none" w:sz="0" w:space="0" w:color="auto"/>
                                    <w:bottom w:val="none" w:sz="0" w:space="0" w:color="auto"/>
                                    <w:right w:val="none" w:sz="0" w:space="0" w:color="auto"/>
                                  </w:divBdr>
                                  <w:divsChild>
                                    <w:div w:id="1815222987">
                                      <w:marLeft w:val="0"/>
                                      <w:marRight w:val="0"/>
                                      <w:marTop w:val="0"/>
                                      <w:marBottom w:val="0"/>
                                      <w:divBdr>
                                        <w:top w:val="none" w:sz="0" w:space="0" w:color="auto"/>
                                        <w:left w:val="none" w:sz="0" w:space="0" w:color="auto"/>
                                        <w:bottom w:val="none" w:sz="0" w:space="0" w:color="auto"/>
                                        <w:right w:val="none" w:sz="0" w:space="0" w:color="auto"/>
                                      </w:divBdr>
                                      <w:divsChild>
                                        <w:div w:id="945581276">
                                          <w:marLeft w:val="0"/>
                                          <w:marRight w:val="0"/>
                                          <w:marTop w:val="0"/>
                                          <w:marBottom w:val="0"/>
                                          <w:divBdr>
                                            <w:top w:val="none" w:sz="0" w:space="0" w:color="auto"/>
                                            <w:left w:val="none" w:sz="0" w:space="0" w:color="auto"/>
                                            <w:bottom w:val="none" w:sz="0" w:space="0" w:color="auto"/>
                                            <w:right w:val="none" w:sz="0" w:space="0" w:color="auto"/>
                                          </w:divBdr>
                                          <w:divsChild>
                                            <w:div w:id="2126848444">
                                              <w:marLeft w:val="0"/>
                                              <w:marRight w:val="0"/>
                                              <w:marTop w:val="0"/>
                                              <w:marBottom w:val="0"/>
                                              <w:divBdr>
                                                <w:top w:val="none" w:sz="0" w:space="0" w:color="auto"/>
                                                <w:left w:val="none" w:sz="0" w:space="0" w:color="auto"/>
                                                <w:bottom w:val="none" w:sz="0" w:space="0" w:color="auto"/>
                                                <w:right w:val="none" w:sz="0" w:space="0" w:color="auto"/>
                                              </w:divBdr>
                                              <w:divsChild>
                                                <w:div w:id="955480764">
                                                  <w:marLeft w:val="0"/>
                                                  <w:marRight w:val="0"/>
                                                  <w:marTop w:val="0"/>
                                                  <w:marBottom w:val="0"/>
                                                  <w:divBdr>
                                                    <w:top w:val="none" w:sz="0" w:space="0" w:color="auto"/>
                                                    <w:left w:val="none" w:sz="0" w:space="0" w:color="auto"/>
                                                    <w:bottom w:val="none" w:sz="0" w:space="0" w:color="auto"/>
                                                    <w:right w:val="none" w:sz="0" w:space="0" w:color="auto"/>
                                                  </w:divBdr>
                                                  <w:divsChild>
                                                    <w:div w:id="1870024234">
                                                      <w:marLeft w:val="0"/>
                                                      <w:marRight w:val="0"/>
                                                      <w:marTop w:val="0"/>
                                                      <w:marBottom w:val="0"/>
                                                      <w:divBdr>
                                                        <w:top w:val="none" w:sz="0" w:space="0" w:color="auto"/>
                                                        <w:left w:val="none" w:sz="0" w:space="0" w:color="auto"/>
                                                        <w:bottom w:val="none" w:sz="0" w:space="0" w:color="auto"/>
                                                        <w:right w:val="none" w:sz="0" w:space="0" w:color="auto"/>
                                                      </w:divBdr>
                                                    </w:div>
                                                  </w:divsChild>
                                                </w:div>
                                                <w:div w:id="1712804034">
                                                  <w:marLeft w:val="0"/>
                                                  <w:marRight w:val="0"/>
                                                  <w:marTop w:val="0"/>
                                                  <w:marBottom w:val="0"/>
                                                  <w:divBdr>
                                                    <w:top w:val="none" w:sz="0" w:space="0" w:color="auto"/>
                                                    <w:left w:val="none" w:sz="0" w:space="0" w:color="auto"/>
                                                    <w:bottom w:val="none" w:sz="0" w:space="0" w:color="auto"/>
                                                    <w:right w:val="none" w:sz="0" w:space="0" w:color="auto"/>
                                                  </w:divBdr>
                                                  <w:divsChild>
                                                    <w:div w:id="1267423791">
                                                      <w:marLeft w:val="0"/>
                                                      <w:marRight w:val="0"/>
                                                      <w:marTop w:val="0"/>
                                                      <w:marBottom w:val="0"/>
                                                      <w:divBdr>
                                                        <w:top w:val="none" w:sz="0" w:space="0" w:color="auto"/>
                                                        <w:left w:val="none" w:sz="0" w:space="0" w:color="auto"/>
                                                        <w:bottom w:val="none" w:sz="0" w:space="0" w:color="auto"/>
                                                        <w:right w:val="none" w:sz="0" w:space="0" w:color="auto"/>
                                                      </w:divBdr>
                                                      <w:divsChild>
                                                        <w:div w:id="519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535">
                                                  <w:marLeft w:val="-15"/>
                                                  <w:marRight w:val="-15"/>
                                                  <w:marTop w:val="0"/>
                                                  <w:marBottom w:val="0"/>
                                                  <w:divBdr>
                                                    <w:top w:val="none" w:sz="0" w:space="0" w:color="auto"/>
                                                    <w:left w:val="none" w:sz="0" w:space="0" w:color="auto"/>
                                                    <w:bottom w:val="none" w:sz="0" w:space="0" w:color="auto"/>
                                                    <w:right w:val="none" w:sz="0" w:space="0" w:color="auto"/>
                                                  </w:divBdr>
                                                </w:div>
                                                <w:div w:id="1687437010">
                                                  <w:marLeft w:val="0"/>
                                                  <w:marRight w:val="0"/>
                                                  <w:marTop w:val="0"/>
                                                  <w:marBottom w:val="0"/>
                                                  <w:divBdr>
                                                    <w:top w:val="none" w:sz="0" w:space="0" w:color="auto"/>
                                                    <w:left w:val="none" w:sz="0" w:space="0" w:color="auto"/>
                                                    <w:bottom w:val="none" w:sz="0" w:space="0" w:color="auto"/>
                                                    <w:right w:val="none" w:sz="0" w:space="0" w:color="auto"/>
                                                  </w:divBdr>
                                                </w:div>
                                                <w:div w:id="1583025053">
                                                  <w:marLeft w:val="0"/>
                                                  <w:marRight w:val="0"/>
                                                  <w:marTop w:val="0"/>
                                                  <w:marBottom w:val="0"/>
                                                  <w:divBdr>
                                                    <w:top w:val="none" w:sz="0" w:space="0" w:color="auto"/>
                                                    <w:left w:val="none" w:sz="0" w:space="0" w:color="auto"/>
                                                    <w:bottom w:val="none" w:sz="0" w:space="0" w:color="auto"/>
                                                    <w:right w:val="none" w:sz="0" w:space="0" w:color="auto"/>
                                                  </w:divBdr>
                                                  <w:divsChild>
                                                    <w:div w:id="1065646941">
                                                      <w:marLeft w:val="0"/>
                                                      <w:marRight w:val="0"/>
                                                      <w:marTop w:val="0"/>
                                                      <w:marBottom w:val="0"/>
                                                      <w:divBdr>
                                                        <w:top w:val="none" w:sz="0" w:space="0" w:color="auto"/>
                                                        <w:left w:val="none" w:sz="0" w:space="0" w:color="auto"/>
                                                        <w:bottom w:val="none" w:sz="0" w:space="0" w:color="auto"/>
                                                        <w:right w:val="none" w:sz="0" w:space="0" w:color="auto"/>
                                                      </w:divBdr>
                                                      <w:divsChild>
                                                        <w:div w:id="1159034179">
                                                          <w:marLeft w:val="0"/>
                                                          <w:marRight w:val="0"/>
                                                          <w:marTop w:val="0"/>
                                                          <w:marBottom w:val="0"/>
                                                          <w:divBdr>
                                                            <w:top w:val="none" w:sz="0" w:space="0" w:color="auto"/>
                                                            <w:left w:val="none" w:sz="0" w:space="0" w:color="auto"/>
                                                            <w:bottom w:val="none" w:sz="0" w:space="0" w:color="auto"/>
                                                            <w:right w:val="none" w:sz="0" w:space="0" w:color="auto"/>
                                                          </w:divBdr>
                                                          <w:divsChild>
                                                            <w:div w:id="663704150">
                                                              <w:marLeft w:val="0"/>
                                                              <w:marRight w:val="0"/>
                                                              <w:marTop w:val="0"/>
                                                              <w:marBottom w:val="0"/>
                                                              <w:divBdr>
                                                                <w:top w:val="none" w:sz="0" w:space="0" w:color="auto"/>
                                                                <w:left w:val="none" w:sz="0" w:space="0" w:color="auto"/>
                                                                <w:bottom w:val="none" w:sz="0" w:space="0" w:color="auto"/>
                                                                <w:right w:val="none" w:sz="0" w:space="0" w:color="auto"/>
                                                              </w:divBdr>
                                                              <w:divsChild>
                                                                <w:div w:id="260796796">
                                                                  <w:marLeft w:val="0"/>
                                                                  <w:marRight w:val="0"/>
                                                                  <w:marTop w:val="0"/>
                                                                  <w:marBottom w:val="0"/>
                                                                  <w:divBdr>
                                                                    <w:top w:val="none" w:sz="0" w:space="0" w:color="auto"/>
                                                                    <w:left w:val="none" w:sz="0" w:space="0" w:color="auto"/>
                                                                    <w:bottom w:val="none" w:sz="0" w:space="0" w:color="auto"/>
                                                                    <w:right w:val="none" w:sz="0" w:space="0" w:color="auto"/>
                                                                  </w:divBdr>
                                                                </w:div>
                                                                <w:div w:id="101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94">
                                                      <w:marLeft w:val="0"/>
                                                      <w:marRight w:val="0"/>
                                                      <w:marTop w:val="0"/>
                                                      <w:marBottom w:val="0"/>
                                                      <w:divBdr>
                                                        <w:top w:val="none" w:sz="0" w:space="0" w:color="auto"/>
                                                        <w:left w:val="none" w:sz="0" w:space="0" w:color="auto"/>
                                                        <w:bottom w:val="none" w:sz="0" w:space="0" w:color="auto"/>
                                                        <w:right w:val="none" w:sz="0" w:space="0" w:color="auto"/>
                                                      </w:divBdr>
                                                      <w:divsChild>
                                                        <w:div w:id="1122110092">
                                                          <w:marLeft w:val="0"/>
                                                          <w:marRight w:val="0"/>
                                                          <w:marTop w:val="0"/>
                                                          <w:marBottom w:val="0"/>
                                                          <w:divBdr>
                                                            <w:top w:val="none" w:sz="0" w:space="0" w:color="auto"/>
                                                            <w:left w:val="none" w:sz="0" w:space="0" w:color="auto"/>
                                                            <w:bottom w:val="none" w:sz="0" w:space="0" w:color="auto"/>
                                                            <w:right w:val="none" w:sz="0" w:space="0" w:color="auto"/>
                                                          </w:divBdr>
                                                        </w:div>
                                                        <w:div w:id="475148837">
                                                          <w:marLeft w:val="0"/>
                                                          <w:marRight w:val="0"/>
                                                          <w:marTop w:val="0"/>
                                                          <w:marBottom w:val="0"/>
                                                          <w:divBdr>
                                                            <w:top w:val="none" w:sz="0" w:space="0" w:color="auto"/>
                                                            <w:left w:val="none" w:sz="0" w:space="0" w:color="auto"/>
                                                            <w:bottom w:val="none" w:sz="0" w:space="0" w:color="auto"/>
                                                            <w:right w:val="none" w:sz="0" w:space="0" w:color="auto"/>
                                                          </w:divBdr>
                                                        </w:div>
                                                        <w:div w:id="992870757">
                                                          <w:marLeft w:val="0"/>
                                                          <w:marRight w:val="0"/>
                                                          <w:marTop w:val="0"/>
                                                          <w:marBottom w:val="0"/>
                                                          <w:divBdr>
                                                            <w:top w:val="none" w:sz="0" w:space="0" w:color="auto"/>
                                                            <w:left w:val="none" w:sz="0" w:space="0" w:color="auto"/>
                                                            <w:bottom w:val="none" w:sz="0" w:space="0" w:color="auto"/>
                                                            <w:right w:val="none" w:sz="0" w:space="0" w:color="auto"/>
                                                          </w:divBdr>
                                                        </w:div>
                                                        <w:div w:id="2068411718">
                                                          <w:marLeft w:val="0"/>
                                                          <w:marRight w:val="0"/>
                                                          <w:marTop w:val="0"/>
                                                          <w:marBottom w:val="0"/>
                                                          <w:divBdr>
                                                            <w:top w:val="none" w:sz="0" w:space="0" w:color="auto"/>
                                                            <w:left w:val="none" w:sz="0" w:space="0" w:color="auto"/>
                                                            <w:bottom w:val="none" w:sz="0" w:space="0" w:color="auto"/>
                                                            <w:right w:val="none" w:sz="0" w:space="0" w:color="auto"/>
                                                          </w:divBdr>
                                                        </w:div>
                                                        <w:div w:id="363212155">
                                                          <w:marLeft w:val="180"/>
                                                          <w:marRight w:val="180"/>
                                                          <w:marTop w:val="0"/>
                                                          <w:marBottom w:val="0"/>
                                                          <w:divBdr>
                                                            <w:top w:val="none" w:sz="0" w:space="0" w:color="auto"/>
                                                            <w:left w:val="none" w:sz="0" w:space="0" w:color="auto"/>
                                                            <w:bottom w:val="none" w:sz="0" w:space="0" w:color="auto"/>
                                                            <w:right w:val="none" w:sz="0" w:space="0" w:color="auto"/>
                                                          </w:divBdr>
                                                          <w:divsChild>
                                                            <w:div w:id="1119759220">
                                                              <w:marLeft w:val="0"/>
                                                              <w:marRight w:val="0"/>
                                                              <w:marTop w:val="0"/>
                                                              <w:marBottom w:val="0"/>
                                                              <w:divBdr>
                                                                <w:top w:val="none" w:sz="0" w:space="0" w:color="auto"/>
                                                                <w:left w:val="none" w:sz="0" w:space="0" w:color="auto"/>
                                                                <w:bottom w:val="none" w:sz="0" w:space="0" w:color="auto"/>
                                                                <w:right w:val="none" w:sz="0" w:space="0" w:color="auto"/>
                                                              </w:divBdr>
                                                              <w:divsChild>
                                                                <w:div w:id="773090325">
                                                                  <w:marLeft w:val="0"/>
                                                                  <w:marRight w:val="0"/>
                                                                  <w:marTop w:val="0"/>
                                                                  <w:marBottom w:val="0"/>
                                                                  <w:divBdr>
                                                                    <w:top w:val="none" w:sz="0" w:space="0" w:color="auto"/>
                                                                    <w:left w:val="none" w:sz="0" w:space="0" w:color="auto"/>
                                                                    <w:bottom w:val="none" w:sz="0" w:space="0" w:color="auto"/>
                                                                    <w:right w:val="none" w:sz="0" w:space="0" w:color="auto"/>
                                                                  </w:divBdr>
                                                                </w:div>
                                                                <w:div w:id="388698064">
                                                                  <w:marLeft w:val="0"/>
                                                                  <w:marRight w:val="0"/>
                                                                  <w:marTop w:val="0"/>
                                                                  <w:marBottom w:val="0"/>
                                                                  <w:divBdr>
                                                                    <w:top w:val="none" w:sz="0" w:space="0" w:color="auto"/>
                                                                    <w:left w:val="none" w:sz="0" w:space="0" w:color="auto"/>
                                                                    <w:bottom w:val="none" w:sz="0" w:space="0" w:color="auto"/>
                                                                    <w:right w:val="none" w:sz="0" w:space="0" w:color="auto"/>
                                                                  </w:divBdr>
                                                                </w:div>
                                                                <w:div w:id="617952780">
                                                                  <w:marLeft w:val="0"/>
                                                                  <w:marRight w:val="0"/>
                                                                  <w:marTop w:val="0"/>
                                                                  <w:marBottom w:val="0"/>
                                                                  <w:divBdr>
                                                                    <w:top w:val="none" w:sz="0" w:space="0" w:color="auto"/>
                                                                    <w:left w:val="none" w:sz="0" w:space="0" w:color="auto"/>
                                                                    <w:bottom w:val="none" w:sz="0" w:space="0" w:color="auto"/>
                                                                    <w:right w:val="none" w:sz="0" w:space="0" w:color="auto"/>
                                                                  </w:divBdr>
                                                                </w:div>
                                                                <w:div w:id="2103333210">
                                                                  <w:marLeft w:val="0"/>
                                                                  <w:marRight w:val="0"/>
                                                                  <w:marTop w:val="0"/>
                                                                  <w:marBottom w:val="0"/>
                                                                  <w:divBdr>
                                                                    <w:top w:val="none" w:sz="0" w:space="0" w:color="auto"/>
                                                                    <w:left w:val="none" w:sz="0" w:space="0" w:color="auto"/>
                                                                    <w:bottom w:val="none" w:sz="0" w:space="0" w:color="auto"/>
                                                                    <w:right w:val="none" w:sz="0" w:space="0" w:color="auto"/>
                                                                  </w:divBdr>
                                                                </w:div>
                                                                <w:div w:id="2118212395">
                                                                  <w:marLeft w:val="0"/>
                                                                  <w:marRight w:val="0"/>
                                                                  <w:marTop w:val="0"/>
                                                                  <w:marBottom w:val="0"/>
                                                                  <w:divBdr>
                                                                    <w:top w:val="none" w:sz="0" w:space="0" w:color="auto"/>
                                                                    <w:left w:val="none" w:sz="0" w:space="0" w:color="auto"/>
                                                                    <w:bottom w:val="none" w:sz="0" w:space="0" w:color="auto"/>
                                                                    <w:right w:val="none" w:sz="0" w:space="0" w:color="auto"/>
                                                                  </w:divBdr>
                                                                </w:div>
                                                                <w:div w:id="461001031">
                                                                  <w:marLeft w:val="0"/>
                                                                  <w:marRight w:val="0"/>
                                                                  <w:marTop w:val="0"/>
                                                                  <w:marBottom w:val="0"/>
                                                                  <w:divBdr>
                                                                    <w:top w:val="none" w:sz="0" w:space="0" w:color="auto"/>
                                                                    <w:left w:val="none" w:sz="0" w:space="0" w:color="auto"/>
                                                                    <w:bottom w:val="none" w:sz="0" w:space="0" w:color="auto"/>
                                                                    <w:right w:val="none" w:sz="0" w:space="0" w:color="auto"/>
                                                                  </w:divBdr>
                                                                </w:div>
                                                                <w:div w:id="1071543067">
                                                                  <w:marLeft w:val="0"/>
                                                                  <w:marRight w:val="0"/>
                                                                  <w:marTop w:val="0"/>
                                                                  <w:marBottom w:val="0"/>
                                                                  <w:divBdr>
                                                                    <w:top w:val="none" w:sz="0" w:space="0" w:color="auto"/>
                                                                    <w:left w:val="none" w:sz="0" w:space="0" w:color="auto"/>
                                                                    <w:bottom w:val="none" w:sz="0" w:space="0" w:color="auto"/>
                                                                    <w:right w:val="none" w:sz="0" w:space="0" w:color="auto"/>
                                                                  </w:divBdr>
                                                                </w:div>
                                                                <w:div w:id="167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475">
                                      <w:marLeft w:val="0"/>
                                      <w:marRight w:val="0"/>
                                      <w:marTop w:val="0"/>
                                      <w:marBottom w:val="300"/>
                                      <w:divBdr>
                                        <w:top w:val="none" w:sz="0" w:space="0" w:color="auto"/>
                                        <w:left w:val="none" w:sz="0" w:space="0" w:color="auto"/>
                                        <w:bottom w:val="none" w:sz="0" w:space="0" w:color="auto"/>
                                        <w:right w:val="none" w:sz="0" w:space="0" w:color="auto"/>
                                      </w:divBdr>
                                      <w:divsChild>
                                        <w:div w:id="1824852898">
                                          <w:marLeft w:val="0"/>
                                          <w:marRight w:val="0"/>
                                          <w:marTop w:val="0"/>
                                          <w:marBottom w:val="0"/>
                                          <w:divBdr>
                                            <w:top w:val="none" w:sz="0" w:space="0" w:color="auto"/>
                                            <w:left w:val="none" w:sz="0" w:space="0" w:color="auto"/>
                                            <w:bottom w:val="none" w:sz="0" w:space="0" w:color="auto"/>
                                            <w:right w:val="none" w:sz="0" w:space="0" w:color="auto"/>
                                          </w:divBdr>
                                        </w:div>
                                        <w:div w:id="15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05025">
      <w:bodyDiv w:val="1"/>
      <w:marLeft w:val="0"/>
      <w:marRight w:val="0"/>
      <w:marTop w:val="0"/>
      <w:marBottom w:val="0"/>
      <w:divBdr>
        <w:top w:val="none" w:sz="0" w:space="0" w:color="auto"/>
        <w:left w:val="none" w:sz="0" w:space="0" w:color="auto"/>
        <w:bottom w:val="none" w:sz="0" w:space="0" w:color="auto"/>
        <w:right w:val="none" w:sz="0" w:space="0" w:color="auto"/>
      </w:divBdr>
      <w:divsChild>
        <w:div w:id="356393941">
          <w:marLeft w:val="0"/>
          <w:marRight w:val="0"/>
          <w:marTop w:val="0"/>
          <w:marBottom w:val="0"/>
          <w:divBdr>
            <w:top w:val="none" w:sz="0" w:space="0" w:color="auto"/>
            <w:left w:val="none" w:sz="0" w:space="0" w:color="auto"/>
            <w:bottom w:val="none" w:sz="0" w:space="0" w:color="auto"/>
            <w:right w:val="none" w:sz="0" w:space="0" w:color="auto"/>
          </w:divBdr>
        </w:div>
      </w:divsChild>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1142924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19939637">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39095871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451388629">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55403958">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773536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24140068">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33468426">
      <w:bodyDiv w:val="1"/>
      <w:marLeft w:val="0"/>
      <w:marRight w:val="0"/>
      <w:marTop w:val="0"/>
      <w:marBottom w:val="0"/>
      <w:divBdr>
        <w:top w:val="none" w:sz="0" w:space="0" w:color="auto"/>
        <w:left w:val="none" w:sz="0" w:space="0" w:color="auto"/>
        <w:bottom w:val="none" w:sz="0" w:space="0" w:color="auto"/>
        <w:right w:val="none" w:sz="0" w:space="0" w:color="auto"/>
      </w:divBdr>
      <w:divsChild>
        <w:div w:id="660738419">
          <w:marLeft w:val="0"/>
          <w:marRight w:val="300"/>
          <w:marTop w:val="0"/>
          <w:marBottom w:val="315"/>
          <w:divBdr>
            <w:top w:val="none" w:sz="0" w:space="0" w:color="auto"/>
            <w:left w:val="none" w:sz="0" w:space="0" w:color="auto"/>
            <w:bottom w:val="none" w:sz="0" w:space="0" w:color="auto"/>
            <w:right w:val="none" w:sz="0" w:space="0" w:color="auto"/>
          </w:divBdr>
          <w:divsChild>
            <w:div w:id="680472308">
              <w:marLeft w:val="0"/>
              <w:marRight w:val="0"/>
              <w:marTop w:val="0"/>
              <w:marBottom w:val="0"/>
              <w:divBdr>
                <w:top w:val="none" w:sz="0" w:space="0" w:color="auto"/>
                <w:left w:val="none" w:sz="0" w:space="0" w:color="auto"/>
                <w:bottom w:val="none" w:sz="0" w:space="0" w:color="auto"/>
                <w:right w:val="none" w:sz="0" w:space="0" w:color="auto"/>
              </w:divBdr>
            </w:div>
            <w:div w:id="89667389">
              <w:marLeft w:val="0"/>
              <w:marRight w:val="0"/>
              <w:marTop w:val="45"/>
              <w:marBottom w:val="0"/>
              <w:divBdr>
                <w:top w:val="none" w:sz="0" w:space="0" w:color="auto"/>
                <w:left w:val="none" w:sz="0" w:space="0" w:color="auto"/>
                <w:bottom w:val="none" w:sz="0" w:space="0" w:color="auto"/>
                <w:right w:val="none" w:sz="0" w:space="0" w:color="auto"/>
              </w:divBdr>
              <w:divsChild>
                <w:div w:id="1381856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9916927">
          <w:marLeft w:val="0"/>
          <w:marRight w:val="0"/>
          <w:marTop w:val="0"/>
          <w:marBottom w:val="270"/>
          <w:divBdr>
            <w:top w:val="none" w:sz="0" w:space="0" w:color="auto"/>
            <w:left w:val="none" w:sz="0" w:space="0" w:color="auto"/>
            <w:bottom w:val="none" w:sz="0" w:space="0" w:color="auto"/>
            <w:right w:val="none" w:sz="0" w:space="0" w:color="auto"/>
          </w:divBdr>
          <w:divsChild>
            <w:div w:id="1751347016">
              <w:marLeft w:val="0"/>
              <w:marRight w:val="0"/>
              <w:marTop w:val="45"/>
              <w:marBottom w:val="0"/>
              <w:divBdr>
                <w:top w:val="none" w:sz="0" w:space="0" w:color="auto"/>
                <w:left w:val="none" w:sz="0" w:space="0" w:color="auto"/>
                <w:bottom w:val="none" w:sz="0" w:space="0" w:color="auto"/>
                <w:right w:val="none" w:sz="0" w:space="0" w:color="auto"/>
              </w:divBdr>
            </w:div>
          </w:divsChild>
        </w:div>
        <w:div w:id="128785679">
          <w:marLeft w:val="0"/>
          <w:marRight w:val="0"/>
          <w:marTop w:val="0"/>
          <w:marBottom w:val="405"/>
          <w:divBdr>
            <w:top w:val="none" w:sz="0" w:space="0" w:color="auto"/>
            <w:left w:val="none" w:sz="0" w:space="0" w:color="auto"/>
            <w:bottom w:val="none" w:sz="0" w:space="0" w:color="auto"/>
            <w:right w:val="none" w:sz="0" w:space="0" w:color="auto"/>
          </w:divBdr>
          <w:divsChild>
            <w:div w:id="1731608130">
              <w:marLeft w:val="0"/>
              <w:marRight w:val="0"/>
              <w:marTop w:val="0"/>
              <w:marBottom w:val="0"/>
              <w:divBdr>
                <w:top w:val="none" w:sz="0" w:space="0" w:color="auto"/>
                <w:left w:val="none" w:sz="0" w:space="0" w:color="auto"/>
                <w:bottom w:val="none" w:sz="0" w:space="0" w:color="auto"/>
                <w:right w:val="none" w:sz="0" w:space="0" w:color="auto"/>
              </w:divBdr>
            </w:div>
          </w:divsChild>
        </w:div>
        <w:div w:id="1178083568">
          <w:marLeft w:val="0"/>
          <w:marRight w:val="0"/>
          <w:marTop w:val="450"/>
          <w:marBottom w:val="450"/>
          <w:divBdr>
            <w:top w:val="single" w:sz="6" w:space="11" w:color="D8D8D8"/>
            <w:left w:val="single" w:sz="6" w:space="15" w:color="D8D8D8"/>
            <w:bottom w:val="single" w:sz="6" w:space="11" w:color="D8D8D8"/>
            <w:right w:val="single" w:sz="6" w:space="15" w:color="D8D8D8"/>
          </w:divBdr>
          <w:divsChild>
            <w:div w:id="1718502483">
              <w:marLeft w:val="0"/>
              <w:marRight w:val="0"/>
              <w:marTop w:val="0"/>
              <w:marBottom w:val="0"/>
              <w:divBdr>
                <w:top w:val="none" w:sz="0" w:space="0" w:color="auto"/>
                <w:left w:val="none" w:sz="0" w:space="0" w:color="auto"/>
                <w:bottom w:val="none" w:sz="0" w:space="0" w:color="auto"/>
                <w:right w:val="none" w:sz="0" w:space="0" w:color="auto"/>
              </w:divBdr>
              <w:divsChild>
                <w:div w:id="1640844019">
                  <w:marLeft w:val="0"/>
                  <w:marRight w:val="0"/>
                  <w:marTop w:val="0"/>
                  <w:marBottom w:val="315"/>
                  <w:divBdr>
                    <w:top w:val="none" w:sz="0" w:space="0" w:color="auto"/>
                    <w:left w:val="none" w:sz="0" w:space="0" w:color="auto"/>
                    <w:bottom w:val="none" w:sz="0" w:space="0" w:color="auto"/>
                    <w:right w:val="none" w:sz="0" w:space="0" w:color="auto"/>
                  </w:divBdr>
                  <w:divsChild>
                    <w:div w:id="1222671018">
                      <w:marLeft w:val="0"/>
                      <w:marRight w:val="0"/>
                      <w:marTop w:val="0"/>
                      <w:marBottom w:val="0"/>
                      <w:divBdr>
                        <w:top w:val="none" w:sz="0" w:space="0" w:color="auto"/>
                        <w:left w:val="none" w:sz="0" w:space="0" w:color="auto"/>
                        <w:bottom w:val="none" w:sz="0" w:space="0" w:color="auto"/>
                        <w:right w:val="none" w:sz="0" w:space="0" w:color="auto"/>
                      </w:divBdr>
                    </w:div>
                    <w:div w:id="1983193108">
                      <w:marLeft w:val="0"/>
                      <w:marRight w:val="0"/>
                      <w:marTop w:val="0"/>
                      <w:marBottom w:val="0"/>
                      <w:divBdr>
                        <w:top w:val="none" w:sz="0" w:space="0" w:color="auto"/>
                        <w:left w:val="none" w:sz="0" w:space="0" w:color="auto"/>
                        <w:bottom w:val="none" w:sz="0" w:space="0" w:color="auto"/>
                        <w:right w:val="none" w:sz="0" w:space="0" w:color="auto"/>
                      </w:divBdr>
                    </w:div>
                    <w:div w:id="1103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8081">
          <w:marLeft w:val="0"/>
          <w:marRight w:val="0"/>
          <w:marTop w:val="0"/>
          <w:marBottom w:val="270"/>
          <w:divBdr>
            <w:top w:val="none" w:sz="0" w:space="0" w:color="auto"/>
            <w:left w:val="none" w:sz="0" w:space="0" w:color="auto"/>
            <w:bottom w:val="none" w:sz="0" w:space="0" w:color="auto"/>
            <w:right w:val="none" w:sz="0" w:space="0" w:color="auto"/>
          </w:divBdr>
          <w:divsChild>
            <w:div w:id="943421670">
              <w:marLeft w:val="0"/>
              <w:marRight w:val="0"/>
              <w:marTop w:val="45"/>
              <w:marBottom w:val="0"/>
              <w:divBdr>
                <w:top w:val="none" w:sz="0" w:space="0" w:color="auto"/>
                <w:left w:val="none" w:sz="0" w:space="0" w:color="auto"/>
                <w:bottom w:val="none" w:sz="0" w:space="0" w:color="auto"/>
                <w:right w:val="none" w:sz="0" w:space="0" w:color="auto"/>
              </w:divBdr>
            </w:div>
          </w:divsChild>
        </w:div>
        <w:div w:id="1045912654">
          <w:marLeft w:val="0"/>
          <w:marRight w:val="0"/>
          <w:marTop w:val="0"/>
          <w:marBottom w:val="270"/>
          <w:divBdr>
            <w:top w:val="none" w:sz="0" w:space="0" w:color="auto"/>
            <w:left w:val="none" w:sz="0" w:space="0" w:color="auto"/>
            <w:bottom w:val="none" w:sz="0" w:space="0" w:color="auto"/>
            <w:right w:val="none" w:sz="0" w:space="0" w:color="auto"/>
          </w:divBdr>
          <w:divsChild>
            <w:div w:id="1952012099">
              <w:marLeft w:val="0"/>
              <w:marRight w:val="0"/>
              <w:marTop w:val="45"/>
              <w:marBottom w:val="0"/>
              <w:divBdr>
                <w:top w:val="none" w:sz="0" w:space="0" w:color="auto"/>
                <w:left w:val="none" w:sz="0" w:space="0" w:color="auto"/>
                <w:bottom w:val="none" w:sz="0" w:space="0" w:color="auto"/>
                <w:right w:val="none" w:sz="0" w:space="0" w:color="auto"/>
              </w:divBdr>
            </w:div>
          </w:divsChild>
        </w:div>
        <w:div w:id="1706758067">
          <w:marLeft w:val="300"/>
          <w:marRight w:val="0"/>
          <w:marTop w:val="0"/>
          <w:marBottom w:val="315"/>
          <w:divBdr>
            <w:top w:val="none" w:sz="0" w:space="0" w:color="auto"/>
            <w:left w:val="none" w:sz="0" w:space="0" w:color="auto"/>
            <w:bottom w:val="none" w:sz="0" w:space="0" w:color="auto"/>
            <w:right w:val="none" w:sz="0" w:space="0" w:color="auto"/>
          </w:divBdr>
          <w:divsChild>
            <w:div w:id="1268152361">
              <w:marLeft w:val="0"/>
              <w:marRight w:val="0"/>
              <w:marTop w:val="0"/>
              <w:marBottom w:val="0"/>
              <w:divBdr>
                <w:top w:val="none" w:sz="0" w:space="0" w:color="auto"/>
                <w:left w:val="none" w:sz="0" w:space="0" w:color="auto"/>
                <w:bottom w:val="none" w:sz="0" w:space="0" w:color="auto"/>
                <w:right w:val="none" w:sz="0" w:space="0" w:color="auto"/>
              </w:divBdr>
            </w:div>
            <w:div w:id="1886405656">
              <w:marLeft w:val="0"/>
              <w:marRight w:val="0"/>
              <w:marTop w:val="45"/>
              <w:marBottom w:val="0"/>
              <w:divBdr>
                <w:top w:val="none" w:sz="0" w:space="0" w:color="auto"/>
                <w:left w:val="none" w:sz="0" w:space="0" w:color="auto"/>
                <w:bottom w:val="none" w:sz="0" w:space="0" w:color="auto"/>
                <w:right w:val="none" w:sz="0" w:space="0" w:color="auto"/>
              </w:divBdr>
            </w:div>
          </w:divsChild>
        </w:div>
        <w:div w:id="505831931">
          <w:marLeft w:val="0"/>
          <w:marRight w:val="300"/>
          <w:marTop w:val="0"/>
          <w:marBottom w:val="315"/>
          <w:divBdr>
            <w:top w:val="none" w:sz="0" w:space="0" w:color="auto"/>
            <w:left w:val="none" w:sz="0" w:space="0" w:color="auto"/>
            <w:bottom w:val="none" w:sz="0" w:space="0" w:color="auto"/>
            <w:right w:val="none" w:sz="0" w:space="0" w:color="auto"/>
          </w:divBdr>
          <w:divsChild>
            <w:div w:id="1181968570">
              <w:marLeft w:val="0"/>
              <w:marRight w:val="0"/>
              <w:marTop w:val="0"/>
              <w:marBottom w:val="0"/>
              <w:divBdr>
                <w:top w:val="none" w:sz="0" w:space="0" w:color="auto"/>
                <w:left w:val="none" w:sz="0" w:space="0" w:color="auto"/>
                <w:bottom w:val="none" w:sz="0" w:space="0" w:color="auto"/>
                <w:right w:val="none" w:sz="0" w:space="0" w:color="auto"/>
              </w:divBdr>
            </w:div>
            <w:div w:id="2014647492">
              <w:marLeft w:val="0"/>
              <w:marRight w:val="0"/>
              <w:marTop w:val="45"/>
              <w:marBottom w:val="0"/>
              <w:divBdr>
                <w:top w:val="none" w:sz="0" w:space="0" w:color="auto"/>
                <w:left w:val="none" w:sz="0" w:space="0" w:color="auto"/>
                <w:bottom w:val="none" w:sz="0" w:space="0" w:color="auto"/>
                <w:right w:val="none" w:sz="0" w:space="0" w:color="auto"/>
              </w:divBdr>
              <w:divsChild>
                <w:div w:id="13479445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72323244">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1998219693">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095080041">
      <w:bodyDiv w:val="1"/>
      <w:marLeft w:val="0"/>
      <w:marRight w:val="0"/>
      <w:marTop w:val="0"/>
      <w:marBottom w:val="0"/>
      <w:divBdr>
        <w:top w:val="none" w:sz="0" w:space="0" w:color="auto"/>
        <w:left w:val="none" w:sz="0" w:space="0" w:color="auto"/>
        <w:bottom w:val="none" w:sz="0" w:space="0" w:color="auto"/>
        <w:right w:val="none" w:sz="0" w:space="0" w:color="auto"/>
      </w:divBdr>
      <w:divsChild>
        <w:div w:id="787434701">
          <w:marLeft w:val="0"/>
          <w:marRight w:val="0"/>
          <w:marTop w:val="0"/>
          <w:marBottom w:val="270"/>
          <w:divBdr>
            <w:top w:val="none" w:sz="0" w:space="0" w:color="auto"/>
            <w:left w:val="none" w:sz="0" w:space="0" w:color="auto"/>
            <w:bottom w:val="none" w:sz="0" w:space="0" w:color="auto"/>
            <w:right w:val="none" w:sz="0" w:space="0" w:color="auto"/>
          </w:divBdr>
        </w:div>
      </w:divsChild>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onhsNLWXtiRdEl0ZZeS1sg~~/AAAAAQA~/RgRevaWUP0RPaHR0cHM6Ly93d3cuYXBzdmEudXMvcmVnaXN0ZXJpbmcteW91ci1jaGlsZC9hbm51YWwtb25saW5lLXZlcmlmaWNhdGlvbi1wcm9jZXNzL1cHc2Nob29sbUIKAAAUctxc74PVt1ITS2hheW5lczc0QGdtYWlsLmNvbVgEAAAAAQ~~" TargetMode="External"/><Relationship Id="rId13" Type="http://schemas.openxmlformats.org/officeDocument/2006/relationships/hyperlink" Target="https://twitter.com/CSGenove" TargetMode="External"/><Relationship Id="rId18" Type="http://schemas.openxmlformats.org/officeDocument/2006/relationships/hyperlink" Target="http://montessoritraining.blogspot.com/2007/06/montessori-classroom-descriptive-v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ainpickings.org/2012/07/24/tchaikovsky-on-work-ethic-vs-inspiration/" TargetMode="External"/><Relationship Id="rId7" Type="http://schemas.openxmlformats.org/officeDocument/2006/relationships/endnotes" Target="endnotes.xml"/><Relationship Id="rId12" Type="http://schemas.openxmlformats.org/officeDocument/2006/relationships/hyperlink" Target="https://twitter.com/MPSArlington" TargetMode="External"/><Relationship Id="rId17" Type="http://schemas.openxmlformats.org/officeDocument/2006/relationships/hyperlink" Target="http://montessoritraining.blogspot.com/2008/03/montessori-philosophy-praise-v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lingtonmontessori.org/" TargetMode="External"/><Relationship Id="rId20" Type="http://schemas.openxmlformats.org/officeDocument/2006/relationships/hyperlink" Target="https://www.brainpickings.org/2013/05/22/manage-your-day-to-day-99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w.apsva.us/the-montessori-program/" TargetMode="External"/><Relationship Id="rId24" Type="http://schemas.openxmlformats.org/officeDocument/2006/relationships/hyperlink" Target="http://www.amazon.com/exec/obidos/ASIN/0393079546/braipick-20" TargetMode="External"/><Relationship Id="rId5" Type="http://schemas.openxmlformats.org/officeDocument/2006/relationships/webSettings" Target="webSettings.xml"/><Relationship Id="rId15" Type="http://schemas.openxmlformats.org/officeDocument/2006/relationships/hyperlink" Target="https://acmpta.com/" TargetMode="External"/><Relationship Id="rId23" Type="http://schemas.openxmlformats.org/officeDocument/2006/relationships/hyperlink" Target="http://www.amazon.com/exec/obidos/ASIN/0393079546/braipick-20" TargetMode="External"/><Relationship Id="rId10" Type="http://schemas.openxmlformats.org/officeDocument/2006/relationships/hyperlink" Target="https://tinyurl.com/BigPackUp?fbclid=IwAR2pMhPPBssO7VDEV3E5DmhZkvGLqGcll-dDB5isu3E_Wyn3XqyB3TuDVGo" TargetMode="External"/><Relationship Id="rId19" Type="http://schemas.openxmlformats.org/officeDocument/2006/relationships/hyperlink" Target="https://www.brainpickings.org/2013/05/23/uncommon-genius-stephen-jay-gould-connections-creativity/" TargetMode="External"/><Relationship Id="rId4" Type="http://schemas.openxmlformats.org/officeDocument/2006/relationships/settings" Target="settings.xml"/><Relationship Id="rId9" Type="http://schemas.openxmlformats.org/officeDocument/2006/relationships/hyperlink" Target="https://tinyurl.com/BigPackUp" TargetMode="External"/><Relationship Id="rId14" Type="http://schemas.openxmlformats.org/officeDocument/2006/relationships/hyperlink" Target="https://apsva.nutrislice.com/menus-eula-splash" TargetMode="External"/><Relationship Id="rId22" Type="http://schemas.openxmlformats.org/officeDocument/2006/relationships/hyperlink" Target="https://www.brainpickings.org/2012/12/27/chuck-close-on-cre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AE2B-5FEF-7548-ACEB-33122E90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Butler, Cheryl</cp:lastModifiedBy>
  <cp:revision>2</cp:revision>
  <dcterms:created xsi:type="dcterms:W3CDTF">2019-05-27T15:49:00Z</dcterms:created>
  <dcterms:modified xsi:type="dcterms:W3CDTF">2019-05-27T15:49:00Z</dcterms:modified>
</cp:coreProperties>
</file>